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828" w:type="dxa"/>
        <w:tblBorders>
          <w:top w:val="single" w:sz="12" w:space="0" w:color="auto"/>
          <w:bottom w:val="single" w:sz="12" w:space="0" w:color="auto"/>
        </w:tblBorders>
        <w:shd w:val="clear" w:color="auto" w:fill="F3F3F3"/>
        <w:tblLook w:val="01E0"/>
      </w:tblPr>
      <w:tblGrid>
        <w:gridCol w:w="5737"/>
        <w:gridCol w:w="4091"/>
      </w:tblGrid>
      <w:tr w:rsidR="002A5174" w:rsidRPr="00572F91" w:rsidTr="003D3338">
        <w:trPr>
          <w:trHeight w:hRule="exact" w:val="369"/>
        </w:trPr>
        <w:tc>
          <w:tcPr>
            <w:tcW w:w="5737" w:type="dxa"/>
            <w:shd w:val="clear" w:color="auto" w:fill="F3F3F3"/>
          </w:tcPr>
          <w:p w:rsidR="002A5174" w:rsidRPr="00572F91" w:rsidRDefault="002A5174" w:rsidP="003A4675">
            <w:pPr>
              <w:rPr>
                <w:rFonts w:ascii="EucrosiaUPC" w:hAnsi="EucrosiaUPC" w:cs="EucrosiaUPC"/>
                <w:b/>
                <w:bCs/>
                <w:cs/>
              </w:rPr>
            </w:pPr>
            <w:r w:rsidRPr="00572F91">
              <w:rPr>
                <w:rFonts w:ascii="EucrosiaUPC" w:hAnsi="EucrosiaUPC" w:cs="EucrosiaUPC"/>
                <w:b/>
                <w:bCs/>
                <w:cs/>
              </w:rPr>
              <w:t>ไทยเภสัชศาสตร์และวิทยาการสุขภาพ</w:t>
            </w:r>
          </w:p>
        </w:tc>
        <w:tc>
          <w:tcPr>
            <w:tcW w:w="4091" w:type="dxa"/>
            <w:shd w:val="clear" w:color="auto" w:fill="F3F3F3"/>
          </w:tcPr>
          <w:p w:rsidR="002A5174" w:rsidRPr="00572F91" w:rsidRDefault="002A5174" w:rsidP="004D340E">
            <w:pPr>
              <w:jc w:val="right"/>
              <w:rPr>
                <w:rFonts w:ascii="EucrosiaUPC" w:hAnsi="EucrosiaUPC" w:cs="EucrosiaUPC"/>
                <w:b/>
                <w:bCs/>
              </w:rPr>
            </w:pPr>
            <w:r w:rsidRPr="00572F91">
              <w:rPr>
                <w:rFonts w:ascii="EucrosiaUPC" w:hAnsi="EucrosiaUPC" w:cs="EucrosiaUPC"/>
                <w:b/>
                <w:bCs/>
                <w:cs/>
              </w:rPr>
              <w:t xml:space="preserve">ปีที่ </w:t>
            </w:r>
            <w:r>
              <w:rPr>
                <w:rFonts w:ascii="EucrosiaUPC" w:hAnsi="EucrosiaUPC" w:cs="EucrosiaUPC"/>
                <w:b/>
                <w:bCs/>
              </w:rPr>
              <w:t>7</w:t>
            </w:r>
            <w:r w:rsidRPr="00572F91">
              <w:rPr>
                <w:rFonts w:ascii="EucrosiaUPC" w:hAnsi="EucrosiaUPC" w:cs="EucrosiaUPC"/>
                <w:b/>
                <w:bCs/>
              </w:rPr>
              <w:t xml:space="preserve"> </w:t>
            </w:r>
            <w:r w:rsidRPr="00572F91">
              <w:rPr>
                <w:rFonts w:ascii="EucrosiaUPC" w:hAnsi="EucrosiaUPC" w:cs="EucrosiaUPC"/>
                <w:b/>
                <w:bCs/>
                <w:cs/>
              </w:rPr>
              <w:t xml:space="preserve">ฉบับที่ </w:t>
            </w:r>
            <w:r>
              <w:rPr>
                <w:rFonts w:ascii="EucrosiaUPC" w:hAnsi="EucrosiaUPC" w:cs="EucrosiaUPC" w:hint="cs"/>
                <w:b/>
                <w:bCs/>
                <w:cs/>
              </w:rPr>
              <w:t>2</w:t>
            </w:r>
            <w:r w:rsidRPr="00572F91">
              <w:rPr>
                <w:rFonts w:ascii="EucrosiaUPC" w:hAnsi="EucrosiaUPC" w:cs="EucrosiaUPC"/>
                <w:b/>
                <w:bCs/>
              </w:rPr>
              <w:t xml:space="preserve">, </w:t>
            </w:r>
            <w:r>
              <w:rPr>
                <w:rFonts w:ascii="EucrosiaUPC" w:hAnsi="EucrosiaUPC" w:cs="EucrosiaUPC" w:hint="cs"/>
                <w:b/>
                <w:bCs/>
                <w:cs/>
              </w:rPr>
              <w:t xml:space="preserve">เมษายน </w:t>
            </w:r>
            <w:r w:rsidRPr="00572F91">
              <w:rPr>
                <w:rFonts w:ascii="EucrosiaUPC" w:hAnsi="EucrosiaUPC" w:cs="EucrosiaUPC"/>
                <w:b/>
                <w:bCs/>
              </w:rPr>
              <w:t>–</w:t>
            </w:r>
            <w:r w:rsidRPr="00572F91">
              <w:rPr>
                <w:rFonts w:ascii="EucrosiaUPC" w:hAnsi="EucrosiaUPC" w:cs="EucrosiaUPC"/>
                <w:b/>
                <w:bCs/>
                <w:cs/>
              </w:rPr>
              <w:t xml:space="preserve"> </w:t>
            </w:r>
            <w:r>
              <w:rPr>
                <w:rFonts w:ascii="EucrosiaUPC" w:hAnsi="EucrosiaUPC" w:cs="EucrosiaUPC" w:hint="cs"/>
                <w:b/>
                <w:bCs/>
                <w:cs/>
              </w:rPr>
              <w:t xml:space="preserve">มิถุนายน </w:t>
            </w:r>
            <w:r w:rsidRPr="00572F91">
              <w:rPr>
                <w:rFonts w:ascii="EucrosiaUPC" w:hAnsi="EucrosiaUPC" w:cs="EucrosiaUPC"/>
                <w:b/>
                <w:bCs/>
              </w:rPr>
              <w:t>255</w:t>
            </w:r>
            <w:r>
              <w:rPr>
                <w:rFonts w:ascii="EucrosiaUPC" w:hAnsi="EucrosiaUPC" w:cs="EucrosiaUPC"/>
                <w:b/>
                <w:bCs/>
              </w:rPr>
              <w:t>5</w:t>
            </w:r>
          </w:p>
        </w:tc>
      </w:tr>
      <w:tr w:rsidR="002A5174" w:rsidRPr="00572F91" w:rsidTr="003D3338">
        <w:trPr>
          <w:trHeight w:hRule="exact" w:val="340"/>
        </w:trPr>
        <w:tc>
          <w:tcPr>
            <w:tcW w:w="5737" w:type="dxa"/>
            <w:shd w:val="clear" w:color="auto" w:fill="F3F3F3"/>
          </w:tcPr>
          <w:p w:rsidR="002A5174" w:rsidRPr="00572F91" w:rsidRDefault="002A5174" w:rsidP="003A4675">
            <w:pPr>
              <w:rPr>
                <w:rFonts w:ascii="EucrosiaUPC" w:hAnsi="EucrosiaUPC" w:cs="EucrosiaUPC"/>
                <w:b/>
                <w:bCs/>
              </w:rPr>
            </w:pPr>
            <w:r w:rsidRPr="00572F91">
              <w:rPr>
                <w:rFonts w:ascii="EucrosiaUPC" w:hAnsi="EucrosiaUPC" w:cs="EucrosiaUPC"/>
                <w:b/>
                <w:bCs/>
              </w:rPr>
              <w:t>Thai Pharmaceutical and Health Science Journal</w:t>
            </w:r>
          </w:p>
        </w:tc>
        <w:tc>
          <w:tcPr>
            <w:tcW w:w="4091" w:type="dxa"/>
            <w:shd w:val="clear" w:color="auto" w:fill="F3F3F3"/>
            <w:vAlign w:val="center"/>
          </w:tcPr>
          <w:p w:rsidR="002A5174" w:rsidRPr="00572F91" w:rsidRDefault="002A5174" w:rsidP="004D340E">
            <w:pPr>
              <w:jc w:val="right"/>
              <w:rPr>
                <w:rFonts w:ascii="EucrosiaUPC" w:hAnsi="EucrosiaUPC" w:cs="EucrosiaUPC"/>
                <w:b/>
                <w:bCs/>
              </w:rPr>
            </w:pPr>
            <w:r w:rsidRPr="00572F91">
              <w:rPr>
                <w:rFonts w:ascii="EucrosiaUPC" w:hAnsi="EucrosiaUPC" w:cs="EucrosiaUPC"/>
                <w:b/>
                <w:bCs/>
              </w:rPr>
              <w:t xml:space="preserve">Vol. </w:t>
            </w:r>
            <w:r>
              <w:rPr>
                <w:rFonts w:ascii="EucrosiaUPC" w:hAnsi="EucrosiaUPC" w:cs="EucrosiaUPC"/>
                <w:b/>
                <w:bCs/>
              </w:rPr>
              <w:t>7</w:t>
            </w:r>
            <w:r w:rsidRPr="00572F91">
              <w:rPr>
                <w:rFonts w:ascii="EucrosiaUPC" w:hAnsi="EucrosiaUPC" w:cs="EucrosiaUPC"/>
                <w:b/>
                <w:bCs/>
              </w:rPr>
              <w:t xml:space="preserve"> No. </w:t>
            </w:r>
            <w:r>
              <w:rPr>
                <w:rFonts w:ascii="EucrosiaUPC" w:hAnsi="EucrosiaUPC" w:cs="EucrosiaUPC"/>
                <w:b/>
                <w:bCs/>
              </w:rPr>
              <w:t>2</w:t>
            </w:r>
            <w:r w:rsidRPr="00572F91">
              <w:rPr>
                <w:rFonts w:ascii="EucrosiaUPC" w:hAnsi="EucrosiaUPC" w:cs="EucrosiaUPC"/>
                <w:b/>
                <w:bCs/>
              </w:rPr>
              <w:t xml:space="preserve">, </w:t>
            </w:r>
            <w:r>
              <w:rPr>
                <w:rFonts w:ascii="EucrosiaUPC" w:hAnsi="EucrosiaUPC" w:cs="EucrosiaUPC"/>
                <w:b/>
                <w:bCs/>
              </w:rPr>
              <w:t>April</w:t>
            </w:r>
            <w:r w:rsidRPr="00572F91">
              <w:rPr>
                <w:rFonts w:ascii="EucrosiaUPC" w:hAnsi="EucrosiaUPC" w:cs="EucrosiaUPC"/>
                <w:b/>
                <w:bCs/>
              </w:rPr>
              <w:t xml:space="preserve"> – </w:t>
            </w:r>
            <w:r>
              <w:rPr>
                <w:rFonts w:ascii="EucrosiaUPC" w:hAnsi="EucrosiaUPC" w:cs="EucrosiaUPC"/>
                <w:b/>
                <w:bCs/>
              </w:rPr>
              <w:t>June</w:t>
            </w:r>
            <w:r w:rsidRPr="00572F91">
              <w:rPr>
                <w:rFonts w:ascii="EucrosiaUPC" w:hAnsi="EucrosiaUPC" w:cs="EucrosiaUPC"/>
                <w:b/>
                <w:bCs/>
              </w:rPr>
              <w:t xml:space="preserve"> 201</w:t>
            </w:r>
            <w:r>
              <w:rPr>
                <w:rFonts w:ascii="EucrosiaUPC" w:hAnsi="EucrosiaUPC" w:cs="EucrosiaUPC"/>
                <w:b/>
                <w:bCs/>
              </w:rPr>
              <w:t>2</w:t>
            </w:r>
          </w:p>
        </w:tc>
      </w:tr>
    </w:tbl>
    <w:p w:rsidR="00A87DC8" w:rsidRPr="00572F91" w:rsidRDefault="00A87DC8" w:rsidP="00132DC9">
      <w:pPr>
        <w:pStyle w:val="BodyTextIndent"/>
        <w:ind w:firstLine="280"/>
        <w:jc w:val="thaiDistribute"/>
        <w:rPr>
          <w:rFonts w:ascii="Browallia New" w:hAnsi="Browallia New" w:cs="Browallia New"/>
          <w:sz w:val="20"/>
          <w:szCs w:val="20"/>
        </w:rPr>
      </w:pPr>
    </w:p>
    <w:p w:rsidR="00E853F6" w:rsidRPr="00572F91" w:rsidRDefault="00E853F6" w:rsidP="00E853F6">
      <w:pPr>
        <w:pStyle w:val="BodyTextIndent"/>
        <w:ind w:firstLine="280"/>
        <w:jc w:val="center"/>
        <w:rPr>
          <w:rFonts w:ascii="Browallia New" w:eastAsia="Times New Roman" w:hAnsi="Browallia New" w:cs="Browallia New"/>
          <w:b/>
          <w:bCs/>
          <w:sz w:val="36"/>
          <w:szCs w:val="36"/>
        </w:rPr>
      </w:pPr>
      <w:r w:rsidRPr="00572F91">
        <w:rPr>
          <w:rFonts w:ascii="Browallia New" w:eastAsia="Times New Roman" w:hAnsi="Browallia New" w:cs="Browallia New"/>
          <w:b/>
          <w:bCs/>
          <w:sz w:val="36"/>
          <w:szCs w:val="36"/>
          <w:cs/>
        </w:rPr>
        <w:t>คำแนะนำสำหรับผู้นิพนธ์</w:t>
      </w:r>
      <w:r w:rsidRPr="00572F91">
        <w:rPr>
          <w:rFonts w:ascii="Browallia New" w:eastAsia="Times New Roman" w:hAnsi="Browallia New" w:cs="Browallia New"/>
          <w:b/>
          <w:bCs/>
          <w:sz w:val="36"/>
          <w:szCs w:val="36"/>
        </w:rPr>
        <w:t xml:space="preserve"> </w:t>
      </w:r>
    </w:p>
    <w:p w:rsidR="00E853F6" w:rsidRPr="00572F91" w:rsidRDefault="00E853F6" w:rsidP="00E853F6">
      <w:pPr>
        <w:pStyle w:val="BodyTextIndent"/>
        <w:ind w:firstLine="280"/>
        <w:jc w:val="center"/>
        <w:rPr>
          <w:rFonts w:ascii="Browallia New" w:eastAsia="Times New Roman" w:hAnsi="Browallia New" w:cs="Browallia New"/>
          <w:b/>
          <w:bCs/>
          <w:sz w:val="32"/>
          <w:szCs w:val="32"/>
        </w:rPr>
      </w:pPr>
      <w:r w:rsidRPr="00572F91">
        <w:rPr>
          <w:rFonts w:ascii="Browallia New" w:eastAsia="Times New Roman" w:hAnsi="Browallia New" w:cs="Browallia New"/>
          <w:b/>
          <w:bCs/>
          <w:sz w:val="32"/>
          <w:szCs w:val="32"/>
        </w:rPr>
        <w:t>(Instruction for author)</w:t>
      </w:r>
    </w:p>
    <w:p w:rsidR="00447C97" w:rsidRPr="00572F91" w:rsidRDefault="00447C97" w:rsidP="00E853F6">
      <w:pPr>
        <w:pStyle w:val="BodyTextIndent"/>
        <w:ind w:firstLine="280"/>
        <w:jc w:val="center"/>
        <w:rPr>
          <w:rFonts w:ascii="Browallia New" w:eastAsia="Times New Roman" w:hAnsi="Browallia New" w:cs="Browallia New"/>
          <w:sz w:val="20"/>
          <w:szCs w:val="20"/>
        </w:rPr>
      </w:pPr>
    </w:p>
    <w:p w:rsidR="00E853F6" w:rsidRPr="00572F91" w:rsidRDefault="00E853F6" w:rsidP="00E853F6">
      <w:pPr>
        <w:pStyle w:val="BodyTextIndent"/>
        <w:ind w:firstLine="0"/>
        <w:jc w:val="thaiDistribute"/>
        <w:rPr>
          <w:rFonts w:ascii="Browallia New" w:eastAsia="Times New Roman" w:hAnsi="Browallia New" w:cs="Browallia New"/>
          <w:b/>
          <w:bCs/>
          <w:sz w:val="32"/>
          <w:szCs w:val="32"/>
        </w:rPr>
      </w:pPr>
      <w:r w:rsidRPr="00572F91">
        <w:rPr>
          <w:rFonts w:ascii="Browallia New" w:eastAsia="Times New Roman" w:hAnsi="Browallia New" w:cs="Browallia New" w:hint="cs"/>
          <w:b/>
          <w:bCs/>
          <w:sz w:val="32"/>
          <w:szCs w:val="32"/>
          <w:cs/>
        </w:rPr>
        <w:t>คำแนะนำทั่วไปเกี่ยวกับ</w:t>
      </w:r>
      <w:r w:rsidRPr="00572F91">
        <w:rPr>
          <w:rFonts w:ascii="Browallia New" w:eastAsia="Times New Roman" w:hAnsi="Browallia New" w:cs="Browallia New"/>
          <w:b/>
          <w:bCs/>
          <w:sz w:val="32"/>
          <w:szCs w:val="32"/>
          <w:cs/>
        </w:rPr>
        <w:t xml:space="preserve">การเขียนต้นฉบับ </w:t>
      </w:r>
      <w:r w:rsidRPr="00572F91">
        <w:rPr>
          <w:rFonts w:ascii="Browallia New" w:eastAsia="Times New Roman" w:hAnsi="Browallia New" w:cs="Browallia New"/>
          <w:b/>
          <w:bCs/>
          <w:sz w:val="32"/>
          <w:szCs w:val="32"/>
        </w:rPr>
        <w:t>(Manuscript preparation)</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eastAsia="CordiaNew" w:hAnsi="Browallia New" w:cs="Browallia New"/>
          <w:sz w:val="26"/>
          <w:szCs w:val="26"/>
          <w:cs/>
        </w:rPr>
        <w:t>การเขียนต้นฉบับ</w:t>
      </w:r>
      <w:r w:rsidRPr="00572F91">
        <w:rPr>
          <w:rFonts w:ascii="Browallia New" w:eastAsia="CordiaNew" w:hAnsi="Browallia New" w:cs="Browallia New"/>
          <w:sz w:val="26"/>
          <w:szCs w:val="26"/>
        </w:rPr>
        <w:t xml:space="preserve"> (Manuscript) </w:t>
      </w:r>
      <w:r w:rsidRPr="00572F91">
        <w:rPr>
          <w:rFonts w:ascii="Browallia New" w:eastAsia="CordiaNew" w:hAnsi="Browallia New" w:cs="Browallia New"/>
          <w:sz w:val="26"/>
          <w:szCs w:val="26"/>
          <w:cs/>
        </w:rPr>
        <w:t xml:space="preserve">สามารถเขียนเป็นภาษาไทยหรือภาษาอังกฤษก็ได้ แต่บทคัดย่อ </w:t>
      </w:r>
      <w:r w:rsidRPr="00572F91">
        <w:rPr>
          <w:rFonts w:ascii="Browallia New" w:eastAsia="CordiaNew" w:hAnsi="Browallia New" w:cs="Browallia New"/>
          <w:sz w:val="26"/>
          <w:szCs w:val="26"/>
        </w:rPr>
        <w:t xml:space="preserve">(Abstract) </w:t>
      </w:r>
      <w:r w:rsidRPr="00572F91">
        <w:rPr>
          <w:rFonts w:ascii="Browallia New" w:eastAsia="CordiaNew" w:hAnsi="Browallia New" w:cs="Browallia New"/>
          <w:sz w:val="26"/>
          <w:szCs w:val="26"/>
          <w:cs/>
        </w:rPr>
        <w:t>ต้องมีทั้งภาษาไทยและภาษาอังกฤษ</w:t>
      </w:r>
      <w:r w:rsidRPr="00572F91">
        <w:rPr>
          <w:rFonts w:ascii="Browallia New" w:hAnsi="Browallia New" w:cs="Browallia New"/>
          <w:sz w:val="26"/>
          <w:szCs w:val="26"/>
          <w:cs/>
        </w:rPr>
        <w:t xml:space="preserve"> เนื้อหาต้นฉบับควรมีความยาวไม่เกิน 15 หน้ากระดาษขนาด </w:t>
      </w:r>
      <w:r w:rsidRPr="00572F91">
        <w:rPr>
          <w:rFonts w:ascii="Browallia New" w:hAnsi="Browallia New" w:cs="Browallia New"/>
          <w:sz w:val="26"/>
          <w:szCs w:val="26"/>
        </w:rPr>
        <w:t>A</w:t>
      </w:r>
      <w:r w:rsidRPr="00572F91">
        <w:rPr>
          <w:rFonts w:ascii="Browallia New" w:hAnsi="Browallia New" w:cs="Browallia New"/>
          <w:sz w:val="26"/>
          <w:szCs w:val="26"/>
          <w:cs/>
        </w:rPr>
        <w:t xml:space="preserve">4 </w:t>
      </w:r>
      <w:r w:rsidRPr="00572F91">
        <w:rPr>
          <w:rFonts w:ascii="Browallia New" w:hAnsi="Browallia New" w:cs="Browallia New" w:hint="cs"/>
          <w:sz w:val="26"/>
          <w:szCs w:val="26"/>
          <w:cs/>
        </w:rPr>
        <w:t>ทั้งนี้</w:t>
      </w:r>
      <w:r w:rsidRPr="00572F91">
        <w:rPr>
          <w:rFonts w:ascii="Browallia New" w:hAnsi="Browallia New" w:cs="Browallia New"/>
          <w:sz w:val="26"/>
          <w:szCs w:val="26"/>
          <w:cs/>
        </w:rPr>
        <w:t>ไม่รวมบทคัดย่อ ตาราง รูปภาพ และรายการเอกสารอ้างอิง</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eastAsia="Times New Roman" w:hAnsi="Browallia New" w:cs="Browallia New"/>
          <w:sz w:val="26"/>
          <w:szCs w:val="26"/>
          <w:cs/>
        </w:rPr>
        <w:t xml:space="preserve">การสร้างไฟล์ต้นฉบับ ควรสร้างด้วยโปรแกรม </w:t>
      </w:r>
      <w:r w:rsidRPr="00572F91">
        <w:rPr>
          <w:rFonts w:ascii="Browallia New" w:eastAsia="Times New Roman" w:hAnsi="Browallia New" w:cs="Browallia New"/>
          <w:sz w:val="26"/>
          <w:szCs w:val="26"/>
        </w:rPr>
        <w:t xml:space="preserve">Microsoft Word </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eastAsia="CordiaNew" w:hAnsi="Browallia New" w:cs="Browallia New"/>
          <w:sz w:val="26"/>
          <w:szCs w:val="26"/>
          <w:cs/>
        </w:rPr>
        <w:t xml:space="preserve">การพิมพ์ต้นฉบับ </w:t>
      </w:r>
      <w:r w:rsidRPr="00572F91">
        <w:rPr>
          <w:rFonts w:ascii="Browallia New" w:eastAsia="CordiaNew" w:hAnsi="Browallia New" w:cs="Browallia New"/>
          <w:sz w:val="26"/>
          <w:szCs w:val="26"/>
        </w:rPr>
        <w:t xml:space="preserve">(Manuscript) </w:t>
      </w:r>
      <w:r w:rsidRPr="00572F91">
        <w:rPr>
          <w:rFonts w:ascii="Browallia New" w:eastAsia="Times New Roman" w:hAnsi="Browallia New" w:cs="Browallia New"/>
          <w:sz w:val="26"/>
          <w:szCs w:val="26"/>
          <w:cs/>
        </w:rPr>
        <w:t xml:space="preserve">ควรใช้ตัวอักษรแบบ </w:t>
      </w:r>
      <w:r w:rsidRPr="00572F91">
        <w:rPr>
          <w:rFonts w:ascii="Browallia New" w:eastAsia="Times New Roman" w:hAnsi="Browallia New" w:cs="Browallia New"/>
          <w:sz w:val="26"/>
          <w:szCs w:val="26"/>
        </w:rPr>
        <w:t xml:space="preserve">Browalia New </w:t>
      </w:r>
      <w:r w:rsidRPr="00572F91">
        <w:rPr>
          <w:rFonts w:ascii="Browallia New" w:eastAsia="Times New Roman" w:hAnsi="Browallia New" w:cs="Browallia New"/>
          <w:sz w:val="26"/>
          <w:szCs w:val="26"/>
          <w:cs/>
        </w:rPr>
        <w:t xml:space="preserve">ขนาด </w:t>
      </w:r>
      <w:r w:rsidRPr="00572F91">
        <w:rPr>
          <w:rFonts w:ascii="Browallia New" w:eastAsia="Times New Roman" w:hAnsi="Browallia New" w:cs="Browallia New"/>
          <w:sz w:val="26"/>
          <w:szCs w:val="26"/>
        </w:rPr>
        <w:t xml:space="preserve">13 </w:t>
      </w:r>
      <w:r w:rsidRPr="00572F91">
        <w:rPr>
          <w:rFonts w:ascii="Browallia New" w:eastAsia="Times New Roman" w:hAnsi="Browallia New" w:cs="Browallia New"/>
          <w:sz w:val="26"/>
          <w:szCs w:val="26"/>
          <w:cs/>
        </w:rPr>
        <w:t>พอยท์</w:t>
      </w:r>
      <w:r w:rsidRPr="00572F91">
        <w:rPr>
          <w:rFonts w:ascii="Browallia New" w:eastAsia="Times New Roman" w:hAnsi="Browallia New" w:cs="Browallia New"/>
          <w:sz w:val="26"/>
          <w:szCs w:val="26"/>
        </w:rPr>
        <w:t xml:space="preserve"> </w:t>
      </w:r>
      <w:r w:rsidRPr="00572F91">
        <w:rPr>
          <w:rFonts w:ascii="Browallia New" w:hAnsi="Browallia New" w:cs="Browallia New"/>
          <w:sz w:val="26"/>
          <w:szCs w:val="26"/>
          <w:cs/>
        </w:rPr>
        <w:t xml:space="preserve">จัดหน้าขนาด </w:t>
      </w:r>
      <w:r w:rsidRPr="00572F91">
        <w:rPr>
          <w:rFonts w:ascii="Browallia New" w:hAnsi="Browallia New" w:cs="Browallia New"/>
          <w:sz w:val="26"/>
          <w:szCs w:val="26"/>
        </w:rPr>
        <w:t xml:space="preserve">A4 </w:t>
      </w:r>
      <w:r w:rsidRPr="00572F91">
        <w:rPr>
          <w:rFonts w:ascii="Browallia New" w:hAnsi="Browallia New" w:cs="Browallia New"/>
          <w:sz w:val="26"/>
          <w:szCs w:val="26"/>
          <w:cs/>
        </w:rPr>
        <w:t xml:space="preserve">ห่างจากขอบด้านละ 2 เซนติเมตร จัดระยะห่างระหว่างบรรทัดเท่ากับ 1.5 </w:t>
      </w:r>
      <w:r w:rsidRPr="00572F91">
        <w:rPr>
          <w:rFonts w:ascii="Browallia New" w:hAnsi="Browallia New" w:cs="Browallia New" w:hint="cs"/>
          <w:sz w:val="26"/>
          <w:szCs w:val="26"/>
          <w:cs/>
        </w:rPr>
        <w:t>บรรทัด</w:t>
      </w:r>
      <w:r w:rsidRPr="00572F91">
        <w:rPr>
          <w:rFonts w:ascii="Browallia New" w:hAnsi="Browallia New" w:cs="Browallia New"/>
          <w:sz w:val="26"/>
          <w:szCs w:val="26"/>
          <w:cs/>
        </w:rPr>
        <w:t xml:space="preserve"> </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eastAsia="Times New Roman" w:hAnsi="Browallia New" w:cs="Browallia New"/>
          <w:sz w:val="26"/>
          <w:szCs w:val="26"/>
          <w:cs/>
        </w:rPr>
        <w:t xml:space="preserve">ในการพิมพ์ หากจะเว้นวรรคระหว่างคำหรือประโยคต้องทำโดยการเคาะ </w:t>
      </w:r>
      <w:r w:rsidRPr="00572F91">
        <w:rPr>
          <w:rFonts w:ascii="Browallia New" w:eastAsia="Times New Roman" w:hAnsi="Browallia New" w:cs="Browallia New"/>
          <w:sz w:val="26"/>
          <w:szCs w:val="26"/>
        </w:rPr>
        <w:t xml:space="preserve">space bar </w:t>
      </w:r>
      <w:r w:rsidRPr="00572F91">
        <w:rPr>
          <w:rFonts w:ascii="Browallia New" w:eastAsia="Times New Roman" w:hAnsi="Browallia New" w:cs="Browallia New"/>
          <w:sz w:val="26"/>
          <w:szCs w:val="26"/>
          <w:cs/>
        </w:rPr>
        <w:t>ไม่เกินหนึ่งครั้ง และ</w:t>
      </w:r>
      <w:r w:rsidRPr="00572F91">
        <w:rPr>
          <w:rFonts w:ascii="Browallia New" w:hAnsi="Browallia New" w:cs="Browallia New"/>
          <w:sz w:val="26"/>
          <w:szCs w:val="26"/>
          <w:cs/>
        </w:rPr>
        <w:t>จัดรูปแบบการพิมพ์ให้กระจายแบบเต็มแนว</w:t>
      </w:r>
      <w:r w:rsidRPr="00572F91">
        <w:rPr>
          <w:rFonts w:ascii="Browallia New" w:hAnsi="Browallia New" w:cs="Browallia New"/>
          <w:sz w:val="26"/>
          <w:szCs w:val="26"/>
        </w:rPr>
        <w:t xml:space="preserve"> (distributed)</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 xml:space="preserve">ละเว้นการจัดรูปแบบเอกสารอัตโนมัติ </w:t>
      </w:r>
      <w:r w:rsidRPr="00572F91">
        <w:rPr>
          <w:rFonts w:ascii="Browallia New" w:hAnsi="Browallia New" w:cs="Browallia New"/>
          <w:sz w:val="26"/>
          <w:szCs w:val="26"/>
        </w:rPr>
        <w:t xml:space="preserve">(autoformat) </w:t>
      </w:r>
      <w:r w:rsidRPr="00572F91">
        <w:rPr>
          <w:rFonts w:ascii="Browallia New" w:hAnsi="Browallia New" w:cs="Browallia New"/>
          <w:sz w:val="26"/>
          <w:szCs w:val="26"/>
          <w:cs/>
        </w:rPr>
        <w:t xml:space="preserve">เช่น </w:t>
      </w:r>
      <w:r w:rsidRPr="00572F91">
        <w:rPr>
          <w:rFonts w:ascii="Browallia New" w:hAnsi="Browallia New" w:cs="Browallia New"/>
          <w:sz w:val="26"/>
          <w:szCs w:val="26"/>
        </w:rPr>
        <w:t xml:space="preserve">heading </w:t>
      </w:r>
      <w:r w:rsidRPr="00572F91">
        <w:rPr>
          <w:rFonts w:ascii="Browallia New" w:hAnsi="Browallia New" w:cs="Browallia New"/>
          <w:sz w:val="26"/>
          <w:szCs w:val="26"/>
          <w:cs/>
        </w:rPr>
        <w:t>และรายการย่อยอัตโนมัติต่าง ๆ และ</w:t>
      </w:r>
      <w:r w:rsidRPr="00572F91">
        <w:rPr>
          <w:rFonts w:ascii="Browallia New" w:hAnsi="Browallia New" w:cs="Browallia New" w:hint="cs"/>
          <w:sz w:val="26"/>
          <w:szCs w:val="26"/>
          <w:u w:val="single"/>
          <w:cs/>
        </w:rPr>
        <w:t>ห้าม</w:t>
      </w:r>
      <w:r w:rsidRPr="00572F91">
        <w:rPr>
          <w:rFonts w:ascii="Browallia New" w:hAnsi="Browallia New" w:cs="Browallia New"/>
          <w:sz w:val="26"/>
          <w:szCs w:val="26"/>
          <w:cs/>
        </w:rPr>
        <w:t>จัดรูปแบบให้เหมือนบทความที่เสร็จสมบูรณ์พร้อมตีพิมพ์</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 xml:space="preserve">การเขียนหน่วยต่างๆ ควรใช้ระบบ </w:t>
      </w:r>
      <w:r w:rsidRPr="00572F91">
        <w:rPr>
          <w:rFonts w:ascii="Browallia New" w:hAnsi="Browallia New" w:cs="Browallia New"/>
          <w:sz w:val="26"/>
          <w:szCs w:val="26"/>
        </w:rPr>
        <w:t>International System Units</w:t>
      </w:r>
      <w:r w:rsidRPr="00572F91">
        <w:rPr>
          <w:rFonts w:ascii="Browallia New" w:hAnsi="Browallia New" w:cs="Browallia New"/>
          <w:sz w:val="26"/>
          <w:szCs w:val="26"/>
          <w:cs/>
        </w:rPr>
        <w:t xml:space="preserve"> </w:t>
      </w:r>
      <w:r w:rsidRPr="00572F91">
        <w:rPr>
          <w:rFonts w:ascii="Browallia New" w:hAnsi="Browallia New" w:cs="Browallia New"/>
          <w:sz w:val="26"/>
          <w:szCs w:val="26"/>
        </w:rPr>
        <w:t>(</w:t>
      </w:r>
      <w:r w:rsidRPr="00572F91">
        <w:rPr>
          <w:rFonts w:ascii="Browallia New" w:hAnsi="Browallia New" w:cs="Browallia New"/>
          <w:sz w:val="26"/>
          <w:szCs w:val="26"/>
          <w:lang w:eastAsia="ko-KR"/>
        </w:rPr>
        <w:t xml:space="preserve">SI) </w:t>
      </w:r>
      <w:r w:rsidRPr="00572F91">
        <w:rPr>
          <w:rFonts w:ascii="Browallia New" w:hAnsi="Browallia New" w:cs="Browallia New"/>
          <w:sz w:val="26"/>
          <w:szCs w:val="26"/>
          <w:cs/>
        </w:rPr>
        <w:t>และเป็นสากล หากต้องการย่อหน่วย ควรใช้ตัวย่อเป็นภาษาอังกฤษที่ถูกต้องและเป็นสากล</w:t>
      </w:r>
      <w:r w:rsidRPr="00572F91">
        <w:rPr>
          <w:rFonts w:ascii="Browallia New" w:hAnsi="Browallia New" w:cs="Browallia New"/>
          <w:sz w:val="26"/>
          <w:szCs w:val="26"/>
          <w:cs/>
        </w:rPr>
        <w:tab/>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การเขียนคำ</w:t>
      </w:r>
      <w:r w:rsidRPr="00572F91">
        <w:rPr>
          <w:rFonts w:ascii="Browallia New" w:hAnsi="Browallia New" w:cs="Browallia New" w:hint="cs"/>
          <w:sz w:val="26"/>
          <w:szCs w:val="26"/>
          <w:cs/>
        </w:rPr>
        <w:t>ทับ</w:t>
      </w:r>
      <w:r w:rsidRPr="00572F91">
        <w:rPr>
          <w:rFonts w:ascii="Browallia New" w:hAnsi="Browallia New" w:cs="Browallia New"/>
          <w:sz w:val="26"/>
          <w:szCs w:val="26"/>
          <w:cs/>
        </w:rPr>
        <w:t>ศัพท์ภาษาอังกฤษให้ยึดตามศัพท์บัญญัติของราชบัณฑิตยสถาน</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lang w:eastAsia="ko-KR"/>
        </w:rPr>
        <w:t>บทความวิชาการควร</w:t>
      </w:r>
      <w:r w:rsidRPr="00572F91">
        <w:rPr>
          <w:rFonts w:ascii="Browallia New" w:hAnsi="Browallia New" w:cs="Browallia New"/>
          <w:sz w:val="26"/>
          <w:szCs w:val="26"/>
          <w:cs/>
        </w:rPr>
        <w:t>ประกอบด้วย ชื่อเรื่อง ชื่อผู้</w:t>
      </w:r>
      <w:r w:rsidRPr="00572F91">
        <w:rPr>
          <w:rFonts w:ascii="Browallia New" w:hAnsi="Browallia New" w:cs="Browallia New" w:hint="cs"/>
          <w:sz w:val="26"/>
          <w:szCs w:val="26"/>
          <w:cs/>
        </w:rPr>
        <w:t>นิพนธ์ ที่อยู่</w:t>
      </w:r>
      <w:r w:rsidRPr="00572F91">
        <w:rPr>
          <w:rFonts w:ascii="Browallia New" w:hAnsi="Browallia New" w:cs="Browallia New"/>
          <w:sz w:val="26"/>
          <w:szCs w:val="26"/>
          <w:cs/>
        </w:rPr>
        <w:t xml:space="preserve"> </w:t>
      </w:r>
      <w:r w:rsidRPr="00572F91">
        <w:rPr>
          <w:rFonts w:ascii="Browallia New" w:hAnsi="Browallia New" w:cs="Browallia New" w:hint="cs"/>
          <w:sz w:val="26"/>
          <w:szCs w:val="26"/>
          <w:cs/>
        </w:rPr>
        <w:t xml:space="preserve">อีเมลล์ของผู้นิพนธ์ </w:t>
      </w:r>
      <w:r w:rsidRPr="00572F91">
        <w:rPr>
          <w:rFonts w:ascii="Browallia New" w:hAnsi="Browallia New" w:cs="Browallia New"/>
          <w:sz w:val="26"/>
          <w:szCs w:val="26"/>
          <w:cs/>
        </w:rPr>
        <w:t xml:space="preserve">บทคัดย่อ </w:t>
      </w:r>
      <w:r w:rsidRPr="00572F91">
        <w:rPr>
          <w:rFonts w:ascii="Browallia New" w:hAnsi="Browallia New" w:cs="Browallia New"/>
          <w:sz w:val="26"/>
          <w:szCs w:val="26"/>
        </w:rPr>
        <w:t xml:space="preserve">(Abstract) </w:t>
      </w:r>
      <w:r w:rsidRPr="00572F91">
        <w:rPr>
          <w:rFonts w:ascii="Browallia New" w:hAnsi="Browallia New" w:cs="Browallia New"/>
          <w:sz w:val="26"/>
          <w:szCs w:val="26"/>
          <w:cs/>
        </w:rPr>
        <w:t>และคำสำคัญ (</w:t>
      </w:r>
      <w:r w:rsidRPr="00572F91">
        <w:rPr>
          <w:rFonts w:ascii="Browallia New" w:hAnsi="Browallia New" w:cs="Browallia New"/>
          <w:sz w:val="26"/>
          <w:szCs w:val="26"/>
        </w:rPr>
        <w:t>Keywords</w:t>
      </w:r>
      <w:r w:rsidRPr="00572F91">
        <w:rPr>
          <w:rFonts w:ascii="Browallia New" w:hAnsi="Browallia New" w:cs="Browallia New"/>
          <w:sz w:val="26"/>
          <w:szCs w:val="26"/>
          <w:cs/>
        </w:rPr>
        <w:t>) ทั้งภาษาไทยและภาษาอังกฤษ ตามด้วยเนื้อ</w:t>
      </w:r>
      <w:r w:rsidRPr="00572F91">
        <w:rPr>
          <w:rFonts w:ascii="Browallia New" w:hAnsi="Browallia New" w:cs="Browallia New" w:hint="cs"/>
          <w:sz w:val="26"/>
          <w:szCs w:val="26"/>
          <w:cs/>
        </w:rPr>
        <w:t>หา</w:t>
      </w:r>
      <w:r w:rsidRPr="00572F91">
        <w:rPr>
          <w:rFonts w:ascii="Browallia New" w:hAnsi="Browallia New" w:cs="Browallia New"/>
          <w:sz w:val="26"/>
          <w:szCs w:val="26"/>
          <w:cs/>
        </w:rPr>
        <w:t xml:space="preserve"> ซึ่งลักษณะองค์ประกอบของเนื้อ</w:t>
      </w:r>
      <w:r w:rsidRPr="00572F91">
        <w:rPr>
          <w:rFonts w:ascii="Browallia New" w:hAnsi="Browallia New" w:cs="Browallia New" w:hint="cs"/>
          <w:sz w:val="26"/>
          <w:szCs w:val="26"/>
          <w:cs/>
        </w:rPr>
        <w:t>หาอาจแตกต่างกัน</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บทคัดย่อมีความยาวตามจำเป็น โดยไม่ควรเกิน 350 คำ</w:t>
      </w:r>
      <w:r w:rsidR="003655F8" w:rsidRPr="00572F91">
        <w:rPr>
          <w:rFonts w:ascii="Browallia New" w:hAnsi="Browallia New" w:cs="Browallia New" w:hint="cs"/>
          <w:sz w:val="26"/>
          <w:szCs w:val="26"/>
          <w:cs/>
        </w:rPr>
        <w:t>สำหรับบทความวิจัย (สำหรับบทความอื่นๆ ไม่ควรเกิน 200 คำ)</w:t>
      </w:r>
      <w:r w:rsidRPr="00572F91">
        <w:rPr>
          <w:rFonts w:ascii="Browallia New" w:hAnsi="Browallia New" w:cs="Browallia New"/>
          <w:sz w:val="26"/>
          <w:szCs w:val="26"/>
          <w:cs/>
        </w:rPr>
        <w:t xml:space="preserve"> </w:t>
      </w:r>
      <w:r w:rsidR="003655F8" w:rsidRPr="00572F91">
        <w:rPr>
          <w:rFonts w:ascii="Browallia New" w:hAnsi="Browallia New" w:cs="Browallia New"/>
          <w:sz w:val="26"/>
          <w:szCs w:val="26"/>
          <w:cs/>
        </w:rPr>
        <w:t xml:space="preserve">โดยต้องมีบทคัดย่อทั้งภาษาไทยและภาษาอังกฤษ สำหรับบทความทุกรูปแบบที่ส่งตีพิมพ์ </w:t>
      </w:r>
      <w:r w:rsidR="003655F8" w:rsidRPr="00572F91">
        <w:rPr>
          <w:rFonts w:ascii="Browallia New" w:hAnsi="Browallia New" w:cs="Browallia New" w:hint="cs"/>
          <w:sz w:val="26"/>
          <w:szCs w:val="26"/>
          <w:cs/>
        </w:rPr>
        <w:t>ทั้งนี้ สำหรับบทความทุกรูปแบบยกเว้นนิพนธ์ปริทัศน์ให้</w:t>
      </w:r>
      <w:r w:rsidRPr="00572F91">
        <w:rPr>
          <w:rFonts w:ascii="Browallia New" w:hAnsi="Browallia New" w:cs="Browallia New"/>
          <w:sz w:val="26"/>
          <w:szCs w:val="26"/>
          <w:cs/>
        </w:rPr>
        <w:t>จัด</w:t>
      </w:r>
      <w:r w:rsidR="00BD385F" w:rsidRPr="00572F91">
        <w:rPr>
          <w:rFonts w:ascii="Browallia New" w:hAnsi="Browallia New" w:cs="Browallia New" w:hint="cs"/>
          <w:sz w:val="26"/>
          <w:szCs w:val="26"/>
          <w:cs/>
        </w:rPr>
        <w:t>บทคัดย่อ</w:t>
      </w:r>
      <w:r w:rsidRPr="00572F91">
        <w:rPr>
          <w:rFonts w:ascii="Browallia New" w:hAnsi="Browallia New" w:cs="Browallia New"/>
          <w:sz w:val="26"/>
          <w:szCs w:val="26"/>
          <w:cs/>
        </w:rPr>
        <w:t xml:space="preserve">ตามหัวข้อดังนี้ วัตถุประสงค์ </w:t>
      </w:r>
      <w:r w:rsidRPr="00572F91">
        <w:rPr>
          <w:rFonts w:ascii="Browallia New" w:hAnsi="Browallia New" w:cs="Browallia New"/>
          <w:sz w:val="26"/>
          <w:szCs w:val="26"/>
        </w:rPr>
        <w:t xml:space="preserve">(objective) </w:t>
      </w:r>
      <w:r w:rsidRPr="00572F91">
        <w:rPr>
          <w:rFonts w:ascii="Browallia New" w:hAnsi="Browallia New" w:cs="Browallia New"/>
          <w:sz w:val="26"/>
          <w:szCs w:val="26"/>
          <w:cs/>
        </w:rPr>
        <w:t xml:space="preserve">วิธีการศึกษา </w:t>
      </w:r>
      <w:r w:rsidRPr="00572F91">
        <w:rPr>
          <w:rFonts w:ascii="Browallia New" w:hAnsi="Browallia New" w:cs="Browallia New"/>
          <w:sz w:val="26"/>
          <w:szCs w:val="26"/>
        </w:rPr>
        <w:t xml:space="preserve">(method) </w:t>
      </w:r>
      <w:r w:rsidRPr="00572F91">
        <w:rPr>
          <w:rFonts w:ascii="Browallia New" w:hAnsi="Browallia New" w:cs="Browallia New"/>
          <w:sz w:val="26"/>
          <w:szCs w:val="26"/>
          <w:cs/>
        </w:rPr>
        <w:t xml:space="preserve">ผลการศึกษา </w:t>
      </w:r>
      <w:r w:rsidRPr="00572F91">
        <w:rPr>
          <w:rFonts w:ascii="Browallia New" w:hAnsi="Browallia New" w:cs="Browallia New"/>
          <w:sz w:val="26"/>
          <w:szCs w:val="26"/>
        </w:rPr>
        <w:t xml:space="preserve">(results) </w:t>
      </w:r>
      <w:r w:rsidRPr="00572F91">
        <w:rPr>
          <w:rFonts w:ascii="Browallia New" w:hAnsi="Browallia New" w:cs="Browallia New"/>
          <w:sz w:val="26"/>
          <w:szCs w:val="26"/>
          <w:cs/>
        </w:rPr>
        <w:t xml:space="preserve">สรุป </w:t>
      </w:r>
      <w:r w:rsidRPr="00572F91">
        <w:rPr>
          <w:rFonts w:ascii="Browallia New" w:hAnsi="Browallia New" w:cs="Browallia New"/>
          <w:sz w:val="26"/>
          <w:szCs w:val="26"/>
        </w:rPr>
        <w:t xml:space="preserve">(conclusion) </w:t>
      </w:r>
      <w:r w:rsidRPr="00572F91">
        <w:rPr>
          <w:rFonts w:ascii="Browallia New" w:hAnsi="Browallia New" w:cs="Browallia New"/>
          <w:sz w:val="26"/>
          <w:szCs w:val="26"/>
          <w:cs/>
        </w:rPr>
        <w:t xml:space="preserve">และคำสำคัญ </w:t>
      </w:r>
      <w:r w:rsidRPr="00572F91">
        <w:rPr>
          <w:rFonts w:ascii="Browallia New" w:hAnsi="Browallia New" w:cs="Browallia New"/>
          <w:sz w:val="26"/>
          <w:szCs w:val="26"/>
        </w:rPr>
        <w:t xml:space="preserve">(keywords) </w:t>
      </w:r>
      <w:r w:rsidR="003655F8" w:rsidRPr="00572F91">
        <w:rPr>
          <w:rFonts w:ascii="Browallia New" w:hAnsi="Browallia New" w:cs="Browallia New" w:hint="cs"/>
          <w:sz w:val="26"/>
          <w:szCs w:val="26"/>
          <w:cs/>
        </w:rPr>
        <w:t>ส่วน</w:t>
      </w:r>
      <w:r w:rsidR="00BD385F" w:rsidRPr="00572F91">
        <w:rPr>
          <w:rFonts w:ascii="Browallia New" w:hAnsi="Browallia New" w:cs="Browallia New" w:hint="cs"/>
          <w:sz w:val="26"/>
          <w:szCs w:val="26"/>
          <w:cs/>
        </w:rPr>
        <w:t>บทคัดย่อของ</w:t>
      </w:r>
      <w:r w:rsidR="003655F8" w:rsidRPr="00572F91">
        <w:rPr>
          <w:rFonts w:ascii="Browallia New" w:hAnsi="Browallia New" w:cs="Browallia New" w:hint="cs"/>
          <w:sz w:val="26"/>
          <w:szCs w:val="26"/>
          <w:cs/>
        </w:rPr>
        <w:t xml:space="preserve">นิพนธ์ปริทัศน์ไม่ต้องมีหัวข้อดังกล่าว </w:t>
      </w:r>
    </w:p>
    <w:p w:rsidR="00BD385F" w:rsidRPr="00572F91" w:rsidRDefault="00BD385F"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hint="cs"/>
          <w:sz w:val="26"/>
          <w:szCs w:val="26"/>
          <w:cs/>
        </w:rPr>
        <w:t xml:space="preserve">การจัดแบ่งหัวข้อในบทความ </w:t>
      </w:r>
    </w:p>
    <w:p w:rsidR="00E853F6" w:rsidRPr="00572F91" w:rsidRDefault="00E853F6" w:rsidP="00BD385F">
      <w:pPr>
        <w:pStyle w:val="BodyTextIndent"/>
        <w:numPr>
          <w:ilvl w:val="1"/>
          <w:numId w:val="3"/>
        </w:numPr>
        <w:tabs>
          <w:tab w:val="clear" w:pos="1440"/>
        </w:tabs>
        <w:ind w:left="1134"/>
        <w:jc w:val="thaiDistribute"/>
        <w:rPr>
          <w:rFonts w:ascii="Browallia New" w:hAnsi="Browallia New" w:cs="Browallia New"/>
          <w:sz w:val="26"/>
          <w:szCs w:val="26"/>
        </w:rPr>
      </w:pPr>
      <w:r w:rsidRPr="00572F91">
        <w:rPr>
          <w:rFonts w:ascii="Browallia New" w:hAnsi="Browallia New" w:cs="Browallia New"/>
          <w:sz w:val="26"/>
          <w:szCs w:val="26"/>
          <w:cs/>
        </w:rPr>
        <w:t xml:space="preserve">บทความวิจัย </w:t>
      </w:r>
      <w:r w:rsidRPr="00572F91">
        <w:rPr>
          <w:rFonts w:ascii="Browallia New" w:hAnsi="Browallia New" w:cs="Browallia New"/>
          <w:sz w:val="26"/>
          <w:szCs w:val="26"/>
        </w:rPr>
        <w:t xml:space="preserve">(original research article) </w:t>
      </w:r>
      <w:r w:rsidR="00BD385F" w:rsidRPr="00572F91">
        <w:rPr>
          <w:rFonts w:ascii="Browallia New" w:hAnsi="Browallia New" w:cs="Browallia New" w:hint="cs"/>
          <w:sz w:val="26"/>
          <w:szCs w:val="26"/>
          <w:cs/>
        </w:rPr>
        <w:t>และบทความอื่นๆ ยกเว้นนิพนธ์ปริทัศน์</w:t>
      </w:r>
      <w:r w:rsidRPr="00572F91">
        <w:rPr>
          <w:rFonts w:ascii="Browallia New" w:hAnsi="Browallia New" w:cs="Browallia New"/>
          <w:sz w:val="26"/>
          <w:szCs w:val="26"/>
          <w:cs/>
        </w:rPr>
        <w:t xml:space="preserve">ให้แบ่งเนื้อหาเป็นหัวข้อหลัก ดังนี้ บทนำ </w:t>
      </w:r>
      <w:r w:rsidRPr="00572F91">
        <w:rPr>
          <w:rFonts w:ascii="Browallia New" w:hAnsi="Browallia New" w:cs="Browallia New"/>
          <w:sz w:val="26"/>
          <w:szCs w:val="26"/>
        </w:rPr>
        <w:t xml:space="preserve">(introduction) </w:t>
      </w:r>
      <w:r w:rsidRPr="00572F91">
        <w:rPr>
          <w:rFonts w:ascii="Browallia New" w:hAnsi="Browallia New" w:cs="Browallia New"/>
          <w:sz w:val="26"/>
          <w:szCs w:val="26"/>
          <w:cs/>
        </w:rPr>
        <w:t xml:space="preserve">วิธีการศึกษา </w:t>
      </w:r>
      <w:r w:rsidRPr="00572F91">
        <w:rPr>
          <w:rFonts w:ascii="Browallia New" w:hAnsi="Browallia New" w:cs="Browallia New"/>
          <w:sz w:val="26"/>
          <w:szCs w:val="26"/>
        </w:rPr>
        <w:t xml:space="preserve">(method) </w:t>
      </w:r>
      <w:r w:rsidRPr="00572F91">
        <w:rPr>
          <w:rFonts w:ascii="Browallia New" w:hAnsi="Browallia New" w:cs="Browallia New"/>
          <w:sz w:val="26"/>
          <w:szCs w:val="26"/>
          <w:cs/>
        </w:rPr>
        <w:t xml:space="preserve">ผลการศึกษา </w:t>
      </w:r>
      <w:r w:rsidRPr="00572F91">
        <w:rPr>
          <w:rFonts w:ascii="Browallia New" w:hAnsi="Browallia New" w:cs="Browallia New"/>
          <w:sz w:val="26"/>
          <w:szCs w:val="26"/>
        </w:rPr>
        <w:t xml:space="preserve">(results) </w:t>
      </w:r>
      <w:r w:rsidRPr="00572F91">
        <w:rPr>
          <w:rFonts w:ascii="Browallia New" w:hAnsi="Browallia New" w:cs="Browallia New"/>
          <w:sz w:val="26"/>
          <w:szCs w:val="26"/>
          <w:cs/>
        </w:rPr>
        <w:t xml:space="preserve">อภิปรายผลการศึกษา </w:t>
      </w:r>
      <w:r w:rsidRPr="00572F91">
        <w:rPr>
          <w:rFonts w:ascii="Browallia New" w:hAnsi="Browallia New" w:cs="Browallia New"/>
          <w:sz w:val="26"/>
          <w:szCs w:val="26"/>
        </w:rPr>
        <w:t xml:space="preserve">(discussion) </w:t>
      </w:r>
      <w:r w:rsidRPr="00572F91">
        <w:rPr>
          <w:rFonts w:ascii="Browallia New" w:hAnsi="Browallia New" w:cs="Browallia New"/>
          <w:sz w:val="26"/>
          <w:szCs w:val="26"/>
          <w:cs/>
        </w:rPr>
        <w:t>และสรุปผลการศึกษา</w:t>
      </w:r>
      <w:r w:rsidRPr="00572F91">
        <w:rPr>
          <w:rFonts w:ascii="Browallia New" w:hAnsi="Browallia New" w:cs="Browallia New"/>
          <w:sz w:val="26"/>
          <w:szCs w:val="26"/>
        </w:rPr>
        <w:t xml:space="preserve"> (conclusion) </w:t>
      </w:r>
      <w:r w:rsidRPr="00572F91">
        <w:rPr>
          <w:rFonts w:ascii="Browallia New" w:hAnsi="Browallia New" w:cs="Browallia New"/>
          <w:sz w:val="26"/>
          <w:szCs w:val="26"/>
          <w:cs/>
        </w:rPr>
        <w:t>กิตติกรรมประกาศ และเอกสารอ้างอิง</w:t>
      </w:r>
    </w:p>
    <w:p w:rsidR="00E853F6" w:rsidRPr="00572F91" w:rsidRDefault="00E853F6" w:rsidP="00BD385F">
      <w:pPr>
        <w:pStyle w:val="BodyTextIndent"/>
        <w:numPr>
          <w:ilvl w:val="1"/>
          <w:numId w:val="3"/>
        </w:numPr>
        <w:tabs>
          <w:tab w:val="clear" w:pos="1440"/>
        </w:tabs>
        <w:ind w:left="1134"/>
        <w:jc w:val="thaiDistribute"/>
        <w:rPr>
          <w:rFonts w:ascii="Browallia New" w:hAnsi="Browallia New" w:cs="Browallia New"/>
          <w:sz w:val="26"/>
          <w:szCs w:val="26"/>
        </w:rPr>
      </w:pPr>
      <w:r w:rsidRPr="00572F91">
        <w:rPr>
          <w:rFonts w:ascii="Browallia New" w:hAnsi="Browallia New" w:cs="Browallia New"/>
          <w:sz w:val="26"/>
          <w:szCs w:val="26"/>
          <w:cs/>
        </w:rPr>
        <w:t>เนื้อหาบทความ</w:t>
      </w:r>
      <w:r w:rsidRPr="00572F91">
        <w:rPr>
          <w:rFonts w:ascii="Browallia New" w:eastAsia="Times New Roman" w:hAnsi="Browallia New" w:cs="Browallia New"/>
          <w:sz w:val="26"/>
          <w:szCs w:val="26"/>
          <w:cs/>
        </w:rPr>
        <w:t xml:space="preserve">นิพนธ์ปริทรรศน์ </w:t>
      </w:r>
      <w:r w:rsidRPr="00572F91">
        <w:rPr>
          <w:rFonts w:ascii="Browallia New" w:eastAsia="Times New Roman" w:hAnsi="Browallia New" w:cs="Browallia New"/>
          <w:sz w:val="26"/>
          <w:szCs w:val="26"/>
        </w:rPr>
        <w:t>(review article)</w:t>
      </w:r>
      <w:r w:rsidRPr="00572F91">
        <w:rPr>
          <w:rFonts w:ascii="Browallia New" w:hAnsi="Browallia New" w:cs="Browallia New"/>
          <w:sz w:val="26"/>
          <w:szCs w:val="26"/>
        </w:rPr>
        <w:t xml:space="preserve"> </w:t>
      </w:r>
      <w:r w:rsidRPr="00572F91">
        <w:rPr>
          <w:rFonts w:ascii="Browallia New" w:hAnsi="Browallia New" w:cs="Browallia New"/>
          <w:sz w:val="26"/>
          <w:szCs w:val="26"/>
          <w:cs/>
        </w:rPr>
        <w:t>ให้แบ่งเนื้อหาเป็นหัวข้อหลัก ดังนี้ บทนำ เนื้อ</w:t>
      </w:r>
      <w:r w:rsidRPr="00572F91">
        <w:rPr>
          <w:rFonts w:ascii="Browallia New" w:hAnsi="Browallia New" w:cs="Browallia New" w:hint="cs"/>
          <w:sz w:val="26"/>
          <w:szCs w:val="26"/>
          <w:cs/>
        </w:rPr>
        <w:t>เรื่อง</w:t>
      </w:r>
      <w:r w:rsidRPr="00572F91">
        <w:rPr>
          <w:rFonts w:ascii="Browallia New" w:hAnsi="Browallia New" w:cs="Browallia New"/>
          <w:sz w:val="26"/>
          <w:szCs w:val="26"/>
          <w:cs/>
        </w:rPr>
        <w:t xml:space="preserve"> บทสรุป และเอกสารอ้างอิง</w:t>
      </w:r>
      <w:r w:rsidR="003655F8" w:rsidRPr="00572F91">
        <w:rPr>
          <w:rFonts w:ascii="Browallia New" w:hAnsi="Browallia New" w:cs="Browallia New" w:hint="cs"/>
          <w:sz w:val="26"/>
          <w:szCs w:val="26"/>
          <w:cs/>
        </w:rPr>
        <w:t xml:space="preserve"> </w:t>
      </w:r>
    </w:p>
    <w:p w:rsidR="00BD385F"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การอ้างอิงเอกสาร</w:t>
      </w:r>
    </w:p>
    <w:p w:rsidR="00E853F6" w:rsidRPr="00572F91" w:rsidRDefault="00E853F6" w:rsidP="00BD385F">
      <w:pPr>
        <w:pStyle w:val="BodyTextIndent"/>
        <w:numPr>
          <w:ilvl w:val="1"/>
          <w:numId w:val="3"/>
        </w:numPr>
        <w:tabs>
          <w:tab w:val="clear" w:pos="1440"/>
        </w:tabs>
        <w:ind w:left="1134"/>
        <w:jc w:val="thaiDistribute"/>
        <w:rPr>
          <w:rFonts w:ascii="Browallia New" w:hAnsi="Browallia New" w:cs="Browallia New"/>
          <w:sz w:val="26"/>
          <w:szCs w:val="26"/>
        </w:rPr>
      </w:pPr>
      <w:r w:rsidRPr="00572F91">
        <w:rPr>
          <w:rFonts w:ascii="Browallia New" w:hAnsi="Browallia New" w:cs="Browallia New"/>
          <w:sz w:val="26"/>
          <w:szCs w:val="26"/>
          <w:cs/>
        </w:rPr>
        <w:t>ในเนื้อหาให้ใช้ระบบตัวเลขยก (</w:t>
      </w:r>
      <w:r w:rsidRPr="00572F91">
        <w:rPr>
          <w:rFonts w:ascii="Browallia New" w:hAnsi="Browallia New" w:cs="Browallia New"/>
          <w:sz w:val="26"/>
          <w:szCs w:val="26"/>
        </w:rPr>
        <w:t xml:space="preserve">superscript) </w:t>
      </w:r>
      <w:r w:rsidRPr="00572F91">
        <w:rPr>
          <w:rFonts w:ascii="Browallia New" w:hAnsi="Browallia New" w:cs="Browallia New"/>
          <w:sz w:val="26"/>
          <w:szCs w:val="26"/>
          <w:cs/>
        </w:rPr>
        <w:t>ระบุที่ท้ายเนื้อหาที่นำมาอ้างอิง เรียง</w:t>
      </w:r>
      <w:r w:rsidR="00875B5F">
        <w:rPr>
          <w:rFonts w:ascii="Browallia New" w:hAnsi="Browallia New" w:cs="Browallia New" w:hint="cs"/>
          <w:sz w:val="26"/>
          <w:szCs w:val="26"/>
          <w:cs/>
        </w:rPr>
        <w:t>ตัวเลข</w:t>
      </w:r>
      <w:r w:rsidRPr="00572F91">
        <w:rPr>
          <w:rFonts w:ascii="Browallia New" w:hAnsi="Browallia New" w:cs="Browallia New"/>
          <w:sz w:val="26"/>
          <w:szCs w:val="26"/>
          <w:cs/>
        </w:rPr>
        <w:t>ตามลำดับการอ้างอิงที่ปรากฏในบทความ และนำมารวบรวมไว้ในรายการเอกสารอ้างอิงที่ท้ายเรื่อง ตามตัวอย่างที่วารสารกำหนดอย่างเคร่งครัด</w:t>
      </w:r>
      <w:r w:rsidRPr="00572F91">
        <w:rPr>
          <w:rFonts w:ascii="Browallia New" w:hAnsi="Browallia New" w:cs="Browallia New"/>
          <w:sz w:val="26"/>
          <w:szCs w:val="26"/>
        </w:rPr>
        <w:t xml:space="preserve"> </w:t>
      </w:r>
      <w:r w:rsidR="002A4657" w:rsidRPr="00572F91">
        <w:rPr>
          <w:rFonts w:ascii="Browallia New" w:hAnsi="Browallia New" w:cs="Browallia New"/>
          <w:sz w:val="26"/>
          <w:szCs w:val="26"/>
          <w:cs/>
        </w:rPr>
        <w:t>ทั้งนี้</w:t>
      </w:r>
      <w:r w:rsidR="002A4657" w:rsidRPr="00572F91">
        <w:rPr>
          <w:rFonts w:ascii="Browallia New" w:hAnsi="Browallia New" w:cs="Browallia New" w:hint="cs"/>
          <w:sz w:val="26"/>
          <w:szCs w:val="26"/>
          <w:cs/>
        </w:rPr>
        <w:t xml:space="preserve">เอกสารทุกชิ้นในรายการเอกสารอ้างอิงต้องปรากฏอย่างชัดเจนว่าอ้างไว้ในส่วนใดของเนื้อหา </w:t>
      </w:r>
    </w:p>
    <w:p w:rsidR="00E853F6" w:rsidRPr="00572F91" w:rsidRDefault="00E853F6" w:rsidP="00BD385F">
      <w:pPr>
        <w:pStyle w:val="BodyTextIndent"/>
        <w:numPr>
          <w:ilvl w:val="1"/>
          <w:numId w:val="3"/>
        </w:numPr>
        <w:tabs>
          <w:tab w:val="clear" w:pos="1440"/>
        </w:tabs>
        <w:ind w:left="1134"/>
        <w:jc w:val="thaiDistribute"/>
        <w:rPr>
          <w:rFonts w:ascii="Browallia New" w:hAnsi="Browallia New" w:cs="Browallia New"/>
          <w:sz w:val="26"/>
          <w:szCs w:val="26"/>
        </w:rPr>
      </w:pPr>
      <w:r w:rsidRPr="00572F91">
        <w:rPr>
          <w:rFonts w:ascii="Browallia New" w:hAnsi="Browallia New" w:cs="Browallia New"/>
          <w:sz w:val="26"/>
          <w:szCs w:val="26"/>
          <w:cs/>
        </w:rPr>
        <w:t>การอ้างอิงท้ายบทความให้ใช้การเรียงลำดับหมายเลขอ้างอิง โดยเขียนเป็นภาษาอังกฤษ</w:t>
      </w:r>
      <w:r w:rsidRPr="00572F91">
        <w:rPr>
          <w:rFonts w:ascii="Browallia New" w:hAnsi="Browallia New" w:cs="Browallia New" w:hint="cs"/>
          <w:sz w:val="26"/>
          <w:szCs w:val="26"/>
          <w:cs/>
        </w:rPr>
        <w:t>ทุกรายการ</w:t>
      </w:r>
      <w:r w:rsidRPr="00572F91">
        <w:rPr>
          <w:rFonts w:ascii="Browallia New" w:hAnsi="Browallia New" w:cs="Browallia New"/>
          <w:sz w:val="26"/>
          <w:szCs w:val="26"/>
          <w:cs/>
        </w:rPr>
        <w:t xml:space="preserve">เรียงลำดับตามการอ้างอิงในบทความ </w:t>
      </w:r>
      <w:r w:rsidRPr="00572F91">
        <w:rPr>
          <w:rFonts w:ascii="Browallia New" w:hAnsi="Browallia New" w:cs="Browallia New" w:hint="cs"/>
          <w:sz w:val="26"/>
          <w:szCs w:val="26"/>
          <w:cs/>
        </w:rPr>
        <w:t xml:space="preserve">(ไม่ว่าต้นฉบับบทความจะเป็นภาษาไทยหรือภาษาอังกฤษ) </w:t>
      </w:r>
    </w:p>
    <w:p w:rsidR="00E853F6" w:rsidRPr="00572F91" w:rsidRDefault="00E853F6" w:rsidP="00447C97">
      <w:pPr>
        <w:pStyle w:val="BodyTextIndent"/>
        <w:numPr>
          <w:ilvl w:val="0"/>
          <w:numId w:val="3"/>
        </w:numPr>
        <w:tabs>
          <w:tab w:val="clear" w:pos="720"/>
        </w:tabs>
        <w:ind w:left="567"/>
        <w:jc w:val="thaiDistribute"/>
        <w:rPr>
          <w:rFonts w:ascii="Browallia New" w:hAnsi="Browallia New" w:cs="Browallia New"/>
          <w:sz w:val="26"/>
          <w:szCs w:val="26"/>
        </w:rPr>
      </w:pPr>
      <w:r w:rsidRPr="00572F91">
        <w:rPr>
          <w:rFonts w:ascii="Browallia New" w:hAnsi="Browallia New" w:cs="Browallia New"/>
          <w:sz w:val="26"/>
          <w:szCs w:val="26"/>
          <w:cs/>
        </w:rPr>
        <w:t xml:space="preserve">ควรแสดงผลการพิจารณาจริยธรรมสำหรับการศึกษาในสัตว์ทดลองหรือในมนุษย์ตามความเหมาะสม ทั้งหน่วยงานที่พิจารณา พร้อมเลขที่และวันที่ที่อนุมัติ </w:t>
      </w:r>
    </w:p>
    <w:p w:rsidR="00E853F6" w:rsidRPr="00572F91" w:rsidRDefault="00E853F6" w:rsidP="00447C97">
      <w:pPr>
        <w:pStyle w:val="BodyTextIndent"/>
        <w:jc w:val="thaiDistribute"/>
        <w:rPr>
          <w:rFonts w:ascii="Browallia New" w:hAnsi="Browallia New" w:cs="Browallia New"/>
          <w:sz w:val="26"/>
          <w:szCs w:val="26"/>
        </w:rPr>
      </w:pPr>
    </w:p>
    <w:p w:rsidR="009B195D" w:rsidRPr="00572F91" w:rsidRDefault="009B195D" w:rsidP="00447C97">
      <w:pPr>
        <w:pStyle w:val="BodyTextIndent"/>
        <w:jc w:val="thaiDistribute"/>
        <w:rPr>
          <w:rFonts w:ascii="Browallia New" w:hAnsi="Browallia New" w:cs="Browallia New"/>
          <w:sz w:val="26"/>
          <w:szCs w:val="26"/>
        </w:rPr>
      </w:pPr>
    </w:p>
    <w:p w:rsidR="009B195D" w:rsidRPr="00572F91" w:rsidRDefault="009B195D" w:rsidP="00447C97">
      <w:pPr>
        <w:pStyle w:val="BodyTextIndent"/>
        <w:jc w:val="thaiDistribute"/>
        <w:rPr>
          <w:rFonts w:ascii="Browallia New" w:hAnsi="Browallia New" w:cs="Browallia New"/>
          <w:sz w:val="26"/>
          <w:szCs w:val="26"/>
        </w:rPr>
      </w:pPr>
    </w:p>
    <w:p w:rsidR="009B195D" w:rsidRPr="00572F91" w:rsidRDefault="009B195D" w:rsidP="00447C97">
      <w:pPr>
        <w:pStyle w:val="BodyTextIndent"/>
        <w:jc w:val="thaiDistribute"/>
        <w:rPr>
          <w:rFonts w:ascii="Browallia New" w:hAnsi="Browallia New" w:cs="Browallia New"/>
          <w:sz w:val="26"/>
          <w:szCs w:val="26"/>
        </w:rPr>
      </w:pPr>
    </w:p>
    <w:tbl>
      <w:tblPr>
        <w:tblW w:w="9828" w:type="dxa"/>
        <w:tblBorders>
          <w:top w:val="single" w:sz="12" w:space="0" w:color="auto"/>
          <w:bottom w:val="single" w:sz="12" w:space="0" w:color="auto"/>
        </w:tblBorders>
        <w:shd w:val="clear" w:color="auto" w:fill="F3F3F3"/>
        <w:tblLook w:val="01E0"/>
      </w:tblPr>
      <w:tblGrid>
        <w:gridCol w:w="5737"/>
        <w:gridCol w:w="4091"/>
      </w:tblGrid>
      <w:tr w:rsidR="002A5174" w:rsidRPr="00572F91" w:rsidTr="00BB5842">
        <w:trPr>
          <w:trHeight w:hRule="exact" w:val="369"/>
        </w:trPr>
        <w:tc>
          <w:tcPr>
            <w:tcW w:w="5737" w:type="dxa"/>
            <w:shd w:val="clear" w:color="auto" w:fill="F3F3F3"/>
          </w:tcPr>
          <w:p w:rsidR="002A5174" w:rsidRPr="00572F91" w:rsidRDefault="002A5174" w:rsidP="00BB5842">
            <w:pPr>
              <w:rPr>
                <w:rFonts w:ascii="EucrosiaUPC" w:hAnsi="EucrosiaUPC" w:cs="EucrosiaUPC"/>
                <w:b/>
                <w:bCs/>
                <w:cs/>
              </w:rPr>
            </w:pPr>
            <w:r w:rsidRPr="00572F91">
              <w:rPr>
                <w:rFonts w:ascii="EucrosiaUPC" w:hAnsi="EucrosiaUPC" w:cs="EucrosiaUPC"/>
                <w:b/>
                <w:bCs/>
                <w:cs/>
              </w:rPr>
              <w:lastRenderedPageBreak/>
              <w:t>ไทยเภสัชศาสตร์และวิทยาการสุขภาพ</w:t>
            </w:r>
          </w:p>
        </w:tc>
        <w:tc>
          <w:tcPr>
            <w:tcW w:w="4091" w:type="dxa"/>
            <w:shd w:val="clear" w:color="auto" w:fill="F3F3F3"/>
          </w:tcPr>
          <w:p w:rsidR="002A5174" w:rsidRPr="00572F91" w:rsidRDefault="002A5174" w:rsidP="004D340E">
            <w:pPr>
              <w:jc w:val="right"/>
              <w:rPr>
                <w:rFonts w:ascii="EucrosiaUPC" w:hAnsi="EucrosiaUPC" w:cs="EucrosiaUPC"/>
                <w:b/>
                <w:bCs/>
              </w:rPr>
            </w:pPr>
            <w:r w:rsidRPr="00572F91">
              <w:rPr>
                <w:rFonts w:ascii="EucrosiaUPC" w:hAnsi="EucrosiaUPC" w:cs="EucrosiaUPC"/>
                <w:b/>
                <w:bCs/>
                <w:cs/>
              </w:rPr>
              <w:t xml:space="preserve">ปีที่ </w:t>
            </w:r>
            <w:r>
              <w:rPr>
                <w:rFonts w:ascii="EucrosiaUPC" w:hAnsi="EucrosiaUPC" w:cs="EucrosiaUPC"/>
                <w:b/>
                <w:bCs/>
              </w:rPr>
              <w:t>7</w:t>
            </w:r>
            <w:r w:rsidRPr="00572F91">
              <w:rPr>
                <w:rFonts w:ascii="EucrosiaUPC" w:hAnsi="EucrosiaUPC" w:cs="EucrosiaUPC"/>
                <w:b/>
                <w:bCs/>
              </w:rPr>
              <w:t xml:space="preserve"> </w:t>
            </w:r>
            <w:r w:rsidRPr="00572F91">
              <w:rPr>
                <w:rFonts w:ascii="EucrosiaUPC" w:hAnsi="EucrosiaUPC" w:cs="EucrosiaUPC"/>
                <w:b/>
                <w:bCs/>
                <w:cs/>
              </w:rPr>
              <w:t xml:space="preserve">ฉบับที่ </w:t>
            </w:r>
            <w:r>
              <w:rPr>
                <w:rFonts w:ascii="EucrosiaUPC" w:hAnsi="EucrosiaUPC" w:cs="EucrosiaUPC" w:hint="cs"/>
                <w:b/>
                <w:bCs/>
                <w:cs/>
              </w:rPr>
              <w:t>2</w:t>
            </w:r>
            <w:r w:rsidRPr="00572F91">
              <w:rPr>
                <w:rFonts w:ascii="EucrosiaUPC" w:hAnsi="EucrosiaUPC" w:cs="EucrosiaUPC"/>
                <w:b/>
                <w:bCs/>
              </w:rPr>
              <w:t xml:space="preserve">, </w:t>
            </w:r>
            <w:r>
              <w:rPr>
                <w:rFonts w:ascii="EucrosiaUPC" w:hAnsi="EucrosiaUPC" w:cs="EucrosiaUPC" w:hint="cs"/>
                <w:b/>
                <w:bCs/>
                <w:cs/>
              </w:rPr>
              <w:t xml:space="preserve">เมษายน </w:t>
            </w:r>
            <w:r w:rsidRPr="00572F91">
              <w:rPr>
                <w:rFonts w:ascii="EucrosiaUPC" w:hAnsi="EucrosiaUPC" w:cs="EucrosiaUPC"/>
                <w:b/>
                <w:bCs/>
              </w:rPr>
              <w:t>–</w:t>
            </w:r>
            <w:r w:rsidRPr="00572F91">
              <w:rPr>
                <w:rFonts w:ascii="EucrosiaUPC" w:hAnsi="EucrosiaUPC" w:cs="EucrosiaUPC"/>
                <w:b/>
                <w:bCs/>
                <w:cs/>
              </w:rPr>
              <w:t xml:space="preserve"> </w:t>
            </w:r>
            <w:r>
              <w:rPr>
                <w:rFonts w:ascii="EucrosiaUPC" w:hAnsi="EucrosiaUPC" w:cs="EucrosiaUPC" w:hint="cs"/>
                <w:b/>
                <w:bCs/>
                <w:cs/>
              </w:rPr>
              <w:t xml:space="preserve">มิถุนายน </w:t>
            </w:r>
            <w:r w:rsidRPr="00572F91">
              <w:rPr>
                <w:rFonts w:ascii="EucrosiaUPC" w:hAnsi="EucrosiaUPC" w:cs="EucrosiaUPC"/>
                <w:b/>
                <w:bCs/>
              </w:rPr>
              <w:t>255</w:t>
            </w:r>
            <w:r>
              <w:rPr>
                <w:rFonts w:ascii="EucrosiaUPC" w:hAnsi="EucrosiaUPC" w:cs="EucrosiaUPC"/>
                <w:b/>
                <w:bCs/>
              </w:rPr>
              <w:t>5</w:t>
            </w:r>
          </w:p>
        </w:tc>
      </w:tr>
      <w:tr w:rsidR="002A5174" w:rsidRPr="00572F91" w:rsidTr="00BB5842">
        <w:trPr>
          <w:trHeight w:hRule="exact" w:val="340"/>
        </w:trPr>
        <w:tc>
          <w:tcPr>
            <w:tcW w:w="5737" w:type="dxa"/>
            <w:shd w:val="clear" w:color="auto" w:fill="F3F3F3"/>
          </w:tcPr>
          <w:p w:rsidR="002A5174" w:rsidRPr="00572F91" w:rsidRDefault="002A5174" w:rsidP="00BB5842">
            <w:pPr>
              <w:rPr>
                <w:rFonts w:ascii="EucrosiaUPC" w:hAnsi="EucrosiaUPC" w:cs="EucrosiaUPC"/>
                <w:b/>
                <w:bCs/>
              </w:rPr>
            </w:pPr>
            <w:r w:rsidRPr="00572F91">
              <w:rPr>
                <w:rFonts w:ascii="EucrosiaUPC" w:hAnsi="EucrosiaUPC" w:cs="EucrosiaUPC"/>
                <w:b/>
                <w:bCs/>
              </w:rPr>
              <w:t>Thai Pharmaceutical and Health Science Journal</w:t>
            </w:r>
          </w:p>
        </w:tc>
        <w:tc>
          <w:tcPr>
            <w:tcW w:w="4091" w:type="dxa"/>
            <w:shd w:val="clear" w:color="auto" w:fill="F3F3F3"/>
            <w:vAlign w:val="center"/>
          </w:tcPr>
          <w:p w:rsidR="002A5174" w:rsidRPr="00572F91" w:rsidRDefault="002A5174" w:rsidP="004D340E">
            <w:pPr>
              <w:jc w:val="right"/>
              <w:rPr>
                <w:rFonts w:ascii="EucrosiaUPC" w:hAnsi="EucrosiaUPC" w:cs="EucrosiaUPC"/>
                <w:b/>
                <w:bCs/>
              </w:rPr>
            </w:pPr>
            <w:r w:rsidRPr="00572F91">
              <w:rPr>
                <w:rFonts w:ascii="EucrosiaUPC" w:hAnsi="EucrosiaUPC" w:cs="EucrosiaUPC"/>
                <w:b/>
                <w:bCs/>
              </w:rPr>
              <w:t xml:space="preserve">Vol. </w:t>
            </w:r>
            <w:r>
              <w:rPr>
                <w:rFonts w:ascii="EucrosiaUPC" w:hAnsi="EucrosiaUPC" w:cs="EucrosiaUPC"/>
                <w:b/>
                <w:bCs/>
              </w:rPr>
              <w:t>7</w:t>
            </w:r>
            <w:r w:rsidRPr="00572F91">
              <w:rPr>
                <w:rFonts w:ascii="EucrosiaUPC" w:hAnsi="EucrosiaUPC" w:cs="EucrosiaUPC"/>
                <w:b/>
                <w:bCs/>
              </w:rPr>
              <w:t xml:space="preserve"> No. </w:t>
            </w:r>
            <w:r>
              <w:rPr>
                <w:rFonts w:ascii="EucrosiaUPC" w:hAnsi="EucrosiaUPC" w:cs="EucrosiaUPC"/>
                <w:b/>
                <w:bCs/>
              </w:rPr>
              <w:t>2</w:t>
            </w:r>
            <w:r w:rsidRPr="00572F91">
              <w:rPr>
                <w:rFonts w:ascii="EucrosiaUPC" w:hAnsi="EucrosiaUPC" w:cs="EucrosiaUPC"/>
                <w:b/>
                <w:bCs/>
              </w:rPr>
              <w:t xml:space="preserve">, </w:t>
            </w:r>
            <w:r>
              <w:rPr>
                <w:rFonts w:ascii="EucrosiaUPC" w:hAnsi="EucrosiaUPC" w:cs="EucrosiaUPC"/>
                <w:b/>
                <w:bCs/>
              </w:rPr>
              <w:t>April</w:t>
            </w:r>
            <w:r w:rsidRPr="00572F91">
              <w:rPr>
                <w:rFonts w:ascii="EucrosiaUPC" w:hAnsi="EucrosiaUPC" w:cs="EucrosiaUPC"/>
                <w:b/>
                <w:bCs/>
              </w:rPr>
              <w:t xml:space="preserve"> – </w:t>
            </w:r>
            <w:r>
              <w:rPr>
                <w:rFonts w:ascii="EucrosiaUPC" w:hAnsi="EucrosiaUPC" w:cs="EucrosiaUPC"/>
                <w:b/>
                <w:bCs/>
              </w:rPr>
              <w:t>June</w:t>
            </w:r>
            <w:r w:rsidRPr="00572F91">
              <w:rPr>
                <w:rFonts w:ascii="EucrosiaUPC" w:hAnsi="EucrosiaUPC" w:cs="EucrosiaUPC"/>
                <w:b/>
                <w:bCs/>
              </w:rPr>
              <w:t xml:space="preserve"> 201</w:t>
            </w:r>
            <w:r>
              <w:rPr>
                <w:rFonts w:ascii="EucrosiaUPC" w:hAnsi="EucrosiaUPC" w:cs="EucrosiaUPC"/>
                <w:b/>
                <w:bCs/>
              </w:rPr>
              <w:t>2</w:t>
            </w:r>
          </w:p>
        </w:tc>
      </w:tr>
    </w:tbl>
    <w:p w:rsidR="009B195D" w:rsidRPr="00572F91" w:rsidRDefault="009B195D" w:rsidP="009B195D">
      <w:pPr>
        <w:pStyle w:val="BodyTextIndent"/>
        <w:ind w:firstLine="280"/>
        <w:jc w:val="thaiDistribute"/>
        <w:rPr>
          <w:rFonts w:ascii="Browallia New" w:hAnsi="Browallia New" w:cs="Browallia New"/>
          <w:sz w:val="20"/>
          <w:szCs w:val="20"/>
        </w:rPr>
      </w:pPr>
    </w:p>
    <w:p w:rsidR="00E853F6" w:rsidRPr="00572F91" w:rsidRDefault="00E853F6" w:rsidP="009B195D">
      <w:pPr>
        <w:pStyle w:val="BodyTextIndent"/>
        <w:ind w:firstLine="0"/>
        <w:jc w:val="center"/>
        <w:rPr>
          <w:rFonts w:ascii="Browallia New" w:eastAsia="Times New Roman" w:hAnsi="Browallia New" w:cs="Browallia New"/>
          <w:b/>
          <w:bCs/>
          <w:sz w:val="32"/>
          <w:szCs w:val="32"/>
          <w:cs/>
        </w:rPr>
      </w:pPr>
      <w:r w:rsidRPr="00572F91">
        <w:rPr>
          <w:rFonts w:ascii="Browallia New" w:eastAsia="Times New Roman" w:hAnsi="Browallia New" w:cs="Browallia New" w:hint="cs"/>
          <w:b/>
          <w:bCs/>
          <w:sz w:val="32"/>
          <w:szCs w:val="32"/>
          <w:cs/>
        </w:rPr>
        <w:t>รายละเอียดของส่วนประกอบในบทความ</w:t>
      </w:r>
    </w:p>
    <w:p w:rsidR="00E853F6" w:rsidRPr="00572F91" w:rsidRDefault="00E853F6" w:rsidP="00E853F6">
      <w:pPr>
        <w:pStyle w:val="BodyTextIndent"/>
        <w:ind w:firstLine="0"/>
        <w:jc w:val="thaiDistribute"/>
        <w:rPr>
          <w:rFonts w:ascii="Browallia New" w:hAnsi="Browallia New" w:cs="Browallia New"/>
          <w:b/>
          <w:bCs/>
          <w:sz w:val="18"/>
          <w:szCs w:val="18"/>
        </w:rPr>
      </w:pPr>
    </w:p>
    <w:p w:rsidR="00447C97" w:rsidRPr="00572F91" w:rsidRDefault="00E853F6" w:rsidP="00E853F6">
      <w:pPr>
        <w:pStyle w:val="BodyTextIndent"/>
        <w:ind w:left="426" w:hanging="426"/>
        <w:jc w:val="thaiDistribute"/>
        <w:rPr>
          <w:rFonts w:ascii="Browallia New" w:hAnsi="Browallia New" w:cs="Browallia New"/>
          <w:b/>
          <w:bCs/>
        </w:rPr>
      </w:pPr>
      <w:r w:rsidRPr="00572F91">
        <w:rPr>
          <w:rFonts w:ascii="Browallia New" w:hAnsi="Browallia New" w:cs="Browallia New" w:hint="cs"/>
          <w:b/>
          <w:bCs/>
          <w:cs/>
        </w:rPr>
        <w:t xml:space="preserve">ก) </w:t>
      </w:r>
      <w:r w:rsidRPr="00572F91">
        <w:rPr>
          <w:rFonts w:ascii="Browallia New" w:hAnsi="Browallia New" w:cs="Browallia New"/>
          <w:b/>
          <w:bCs/>
          <w:cs/>
        </w:rPr>
        <w:t xml:space="preserve">บทความวิจัย </w:t>
      </w:r>
      <w:r w:rsidRPr="00572F91">
        <w:rPr>
          <w:rFonts w:ascii="Browallia New" w:hAnsi="Browallia New" w:cs="Browallia New"/>
          <w:b/>
          <w:bCs/>
        </w:rPr>
        <w:t>(Original research article)</w:t>
      </w:r>
      <w:r w:rsidRPr="00572F91">
        <w:rPr>
          <w:rFonts w:ascii="Browallia New" w:hAnsi="Browallia New" w:cs="Browallia New"/>
          <w:b/>
          <w:bCs/>
          <w:cs/>
        </w:rPr>
        <w:t xml:space="preserve"> </w:t>
      </w:r>
    </w:p>
    <w:p w:rsidR="00E853F6" w:rsidRPr="00572F91" w:rsidRDefault="00E853F6" w:rsidP="00E853F6">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ชื่อเรื่อง </w:t>
      </w:r>
      <w:r w:rsidRPr="00572F91">
        <w:rPr>
          <w:rFonts w:ascii="Browallia New" w:hAnsi="Browallia New" w:cs="Browallia New"/>
          <w:b/>
          <w:bCs/>
          <w:sz w:val="26"/>
          <w:szCs w:val="26"/>
        </w:rPr>
        <w:t>(Title)</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 xml:space="preserve">ควรสั้น กะทัดรัด และสื่อเป้าหมายหลักของการศึกษาวิจัย ไม่ใช้คำย่อ ความยาวไม่ควรเกิน </w:t>
      </w:r>
      <w:r w:rsidRPr="00572F91">
        <w:rPr>
          <w:rFonts w:ascii="Browallia New" w:hAnsi="Browallia New" w:cs="Browallia New"/>
          <w:sz w:val="26"/>
          <w:szCs w:val="26"/>
        </w:rPr>
        <w:t xml:space="preserve">100 </w:t>
      </w:r>
      <w:r w:rsidRPr="00572F91">
        <w:rPr>
          <w:rFonts w:ascii="Browallia New" w:hAnsi="Browallia New" w:cs="Browallia New"/>
          <w:sz w:val="26"/>
          <w:szCs w:val="26"/>
          <w:cs/>
        </w:rPr>
        <w:t xml:space="preserve">ตัวอักษร ใช้อักษรใหญ่ </w:t>
      </w:r>
      <w:r w:rsidRPr="00572F91">
        <w:rPr>
          <w:rFonts w:ascii="Browallia New" w:hAnsi="Browallia New" w:cs="Browallia New"/>
          <w:sz w:val="26"/>
          <w:szCs w:val="26"/>
        </w:rPr>
        <w:t xml:space="preserve">capital letter </w:t>
      </w:r>
      <w:r w:rsidRPr="00572F91">
        <w:rPr>
          <w:rFonts w:ascii="Browallia New" w:hAnsi="Browallia New" w:cs="Browallia New"/>
          <w:sz w:val="26"/>
          <w:szCs w:val="26"/>
          <w:cs/>
        </w:rPr>
        <w:t xml:space="preserve">ในตัวหน้าทุกคำ เน้นประโยคด้วยตัวหนา </w:t>
      </w:r>
      <w:r w:rsidRPr="00572F91">
        <w:rPr>
          <w:rFonts w:ascii="Browallia New" w:hAnsi="Browallia New" w:cs="Browallia New"/>
          <w:sz w:val="26"/>
          <w:szCs w:val="26"/>
        </w:rPr>
        <w:t xml:space="preserve">(Bold) </w:t>
      </w:r>
      <w:r w:rsidRPr="00572F91">
        <w:rPr>
          <w:rFonts w:ascii="Browallia New" w:hAnsi="Browallia New" w:cs="Browallia New"/>
          <w:sz w:val="26"/>
          <w:szCs w:val="26"/>
          <w:cs/>
        </w:rPr>
        <w:t xml:space="preserve">ชื่อเรื่องต้องมีทั้งภาษาไทยและภาษาอังกฤษ โดยให้นำชื่อเรื่องภาษาไทยขึ้นก่อน </w:t>
      </w:r>
      <w:r w:rsidRPr="00572F91">
        <w:rPr>
          <w:rFonts w:ascii="Browallia New" w:hAnsi="Browallia New" w:cs="Browallia New" w:hint="cs"/>
          <w:sz w:val="26"/>
          <w:szCs w:val="26"/>
          <w:cs/>
        </w:rPr>
        <w:t xml:space="preserve">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ชื่อผู้นิพนธ์และที่อยู่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ให้มีทั้งภาษาไทย และภาษาอังกฤษ และระบุตำแหน่งทางวิชาการ หน่วยงานหรือสถาบันที่สังกัด ที่อยู่ และอีเมล์ของผู้นิพนธ์</w:t>
      </w:r>
      <w:r w:rsidRPr="00572F91">
        <w:rPr>
          <w:rFonts w:ascii="Browallia New" w:hAnsi="Browallia New" w:cs="Browallia New"/>
          <w:sz w:val="26"/>
          <w:szCs w:val="26"/>
        </w:rPr>
        <w:t xml:space="preserve"> (correspondent author) </w:t>
      </w:r>
      <w:r w:rsidRPr="00572F91">
        <w:rPr>
          <w:rFonts w:ascii="Browallia New" w:hAnsi="Browallia New" w:cs="Browallia New"/>
          <w:sz w:val="26"/>
          <w:szCs w:val="26"/>
          <w:cs/>
        </w:rPr>
        <w:t>เพื่อใช้ติดต่อเกี่ยวกับต้นฉบับและบทความที่ตีพิมพ์แล้ว</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บทคัดย่อ </w:t>
      </w:r>
      <w:r w:rsidRPr="00572F91">
        <w:rPr>
          <w:rFonts w:ascii="Browallia New" w:hAnsi="Browallia New" w:cs="Browallia New"/>
          <w:b/>
          <w:bCs/>
          <w:sz w:val="26"/>
          <w:szCs w:val="26"/>
        </w:rPr>
        <w:t>(Abstract)</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ให้มีทั้งภาษาไทย และภาษาอังกฤษ เป็นเนื้อความย่อที่อ่านแล้วเข้าใจง่าย ไม่ควรมีคำย่อ</w:t>
      </w:r>
      <w:r w:rsidRPr="00572F91">
        <w:rPr>
          <w:rFonts w:ascii="Browallia New" w:hAnsi="Browallia New" w:cs="Browallia New" w:hint="cs"/>
          <w:sz w:val="26"/>
          <w:szCs w:val="26"/>
          <w:cs/>
        </w:rPr>
        <w:t>หากไม่จำเป็น</w:t>
      </w:r>
      <w:r w:rsidRPr="00572F91">
        <w:rPr>
          <w:rFonts w:ascii="Browallia New" w:hAnsi="Browallia New" w:cs="Browallia New"/>
          <w:sz w:val="26"/>
          <w:szCs w:val="26"/>
          <w:cs/>
        </w:rPr>
        <w:t xml:space="preserve"> โดยจัดแบ่งตามหัวข้อ ดังนี้ วัตถุประสงค์ </w:t>
      </w:r>
      <w:r w:rsidRPr="00572F91">
        <w:rPr>
          <w:rFonts w:ascii="Browallia New" w:hAnsi="Browallia New" w:cs="Browallia New"/>
          <w:sz w:val="26"/>
          <w:szCs w:val="26"/>
        </w:rPr>
        <w:t>(Objective)</w:t>
      </w:r>
      <w:r w:rsidRPr="00572F91">
        <w:rPr>
          <w:rFonts w:ascii="Browallia New" w:hAnsi="Browallia New" w:cs="Browallia New"/>
          <w:sz w:val="26"/>
          <w:szCs w:val="26"/>
          <w:cs/>
        </w:rPr>
        <w:t xml:space="preserve"> วิธีการศึกษา </w:t>
      </w:r>
      <w:r w:rsidRPr="00572F91">
        <w:rPr>
          <w:rFonts w:ascii="Browallia New" w:hAnsi="Browallia New" w:cs="Browallia New"/>
          <w:sz w:val="26"/>
          <w:szCs w:val="26"/>
        </w:rPr>
        <w:t>(Method)</w:t>
      </w:r>
      <w:r w:rsidRPr="00572F91">
        <w:rPr>
          <w:rFonts w:ascii="Browallia New" w:hAnsi="Browallia New" w:cs="Browallia New"/>
          <w:sz w:val="26"/>
          <w:szCs w:val="26"/>
          <w:cs/>
        </w:rPr>
        <w:t xml:space="preserve"> ผลการศึกษา </w:t>
      </w:r>
      <w:r w:rsidRPr="00572F91">
        <w:rPr>
          <w:rFonts w:ascii="Browallia New" w:hAnsi="Browallia New" w:cs="Browallia New"/>
          <w:sz w:val="26"/>
          <w:szCs w:val="26"/>
        </w:rPr>
        <w:t>(Results)</w:t>
      </w:r>
      <w:r w:rsidRPr="00572F91">
        <w:rPr>
          <w:rFonts w:ascii="Browallia New" w:hAnsi="Browallia New" w:cs="Browallia New"/>
          <w:sz w:val="26"/>
          <w:szCs w:val="26"/>
          <w:cs/>
        </w:rPr>
        <w:t xml:space="preserve"> และสรุป </w:t>
      </w:r>
      <w:r w:rsidRPr="00572F91">
        <w:rPr>
          <w:rFonts w:ascii="Browallia New" w:hAnsi="Browallia New" w:cs="Browallia New"/>
          <w:sz w:val="26"/>
          <w:szCs w:val="26"/>
        </w:rPr>
        <w:t>(Conclusion)</w:t>
      </w:r>
      <w:r w:rsidRPr="00572F91">
        <w:rPr>
          <w:rFonts w:ascii="Browallia New" w:hAnsi="Browallia New" w:cs="Browallia New"/>
          <w:sz w:val="26"/>
          <w:szCs w:val="26"/>
          <w:cs/>
        </w:rPr>
        <w:t xml:space="preserve"> เนื้อความไม่ควรเกิน </w:t>
      </w:r>
      <w:r w:rsidRPr="00572F91">
        <w:rPr>
          <w:rFonts w:ascii="Browallia New" w:hAnsi="Browallia New" w:cs="Browallia New"/>
          <w:sz w:val="26"/>
          <w:szCs w:val="26"/>
        </w:rPr>
        <w:t xml:space="preserve">350 </w:t>
      </w:r>
      <w:r w:rsidRPr="00572F91">
        <w:rPr>
          <w:rFonts w:ascii="Browallia New" w:hAnsi="Browallia New" w:cs="Browallia New"/>
          <w:sz w:val="26"/>
          <w:szCs w:val="26"/>
          <w:cs/>
        </w:rPr>
        <w:t>คำ ให้เรียงบทคัดย่อภาษาไทยขึ้นก่อนภาษาอังกฤษ</w:t>
      </w:r>
      <w:r w:rsidRPr="00572F91">
        <w:rPr>
          <w:rFonts w:ascii="Browallia New" w:hAnsi="Browallia New" w:cs="Browallia New" w:hint="cs"/>
          <w:sz w:val="26"/>
          <w:szCs w:val="26"/>
          <w:cs/>
        </w:rPr>
        <w:t xml:space="preserve">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คำสำคัญ </w:t>
      </w:r>
      <w:r w:rsidRPr="00572F91">
        <w:rPr>
          <w:rFonts w:ascii="Browallia New" w:hAnsi="Browallia New" w:cs="Browallia New"/>
          <w:b/>
          <w:bCs/>
          <w:sz w:val="26"/>
          <w:szCs w:val="26"/>
        </w:rPr>
        <w:t>(Keywords)</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ให้ระบุทั้งภาษาไทย และภาษาอังกฤษ ใส่ไว้ท้ายบทคัดย่อของแต่ละภาษา จำนวนไม่เกิน 5 คำ</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บทนำ </w:t>
      </w:r>
      <w:r w:rsidRPr="00572F91">
        <w:rPr>
          <w:rFonts w:ascii="Browallia New" w:hAnsi="Browallia New" w:cs="Browallia New"/>
          <w:b/>
          <w:bCs/>
          <w:sz w:val="26"/>
          <w:szCs w:val="26"/>
        </w:rPr>
        <w:t>(Introduction)</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ให้ระบุความเป็นมาและเหตุผลนำไปสู่การศึกษาวิจัย ให้ข้อมูลทางวิชาการพร้อมทั้งจุดมุ่งหมายที่เกี่ยวข้องอย่าง</w:t>
      </w:r>
      <w:r w:rsidRPr="00572F91">
        <w:rPr>
          <w:rFonts w:ascii="Browallia New" w:hAnsi="Browallia New" w:cs="Browallia New" w:hint="cs"/>
          <w:sz w:val="26"/>
          <w:szCs w:val="26"/>
          <w:cs/>
        </w:rPr>
        <w:t>กระชับ แสดงวัตถุประสงค์โดยรวม</w:t>
      </w:r>
      <w:r w:rsidRPr="00572F91">
        <w:rPr>
          <w:rFonts w:ascii="Browallia New" w:hAnsi="Browallia New" w:cs="Browallia New"/>
          <w:sz w:val="26"/>
          <w:szCs w:val="26"/>
          <w:cs/>
        </w:rPr>
        <w:t>ของการศึกษา</w:t>
      </w:r>
      <w:r w:rsidRPr="00572F91">
        <w:rPr>
          <w:rFonts w:ascii="Browallia New" w:hAnsi="Browallia New" w:cs="Browallia New" w:hint="cs"/>
          <w:sz w:val="26"/>
          <w:szCs w:val="26"/>
          <w:cs/>
        </w:rPr>
        <w:t xml:space="preserve"> และวัตถุประสงค์จำเพาะให้ชัดเจน ผู้นิพนธ์อาจนำเสนอสมมติฐานของการศึกษา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วิธีการศึกษา </w:t>
      </w:r>
      <w:r w:rsidRPr="00572F91">
        <w:rPr>
          <w:rFonts w:ascii="Browallia New" w:hAnsi="Browallia New" w:cs="Browallia New"/>
          <w:b/>
          <w:bCs/>
          <w:sz w:val="26"/>
          <w:szCs w:val="26"/>
        </w:rPr>
        <w:t>(Method)</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ให้ระบุรายละเอียด</w:t>
      </w:r>
      <w:r w:rsidRPr="00572F91">
        <w:rPr>
          <w:rFonts w:ascii="Browallia New" w:hAnsi="Browallia New" w:cs="Browallia New" w:hint="cs"/>
          <w:sz w:val="26"/>
          <w:szCs w:val="26"/>
          <w:cs/>
        </w:rPr>
        <w:t xml:space="preserve"> โดยแสดงเป็นหัวข้อย่อยต่าง ๆ ให้เหมาะสมกับการศึกษาในสาขาวิชานั้น ๆ  เช่น </w:t>
      </w:r>
      <w:r w:rsidRPr="00572F91">
        <w:rPr>
          <w:rFonts w:ascii="Browallia New" w:hAnsi="Browallia New" w:cs="Browallia New"/>
          <w:sz w:val="26"/>
          <w:szCs w:val="26"/>
          <w:cs/>
        </w:rPr>
        <w:t>วัสดุ</w:t>
      </w:r>
      <w:r w:rsidRPr="00572F91">
        <w:rPr>
          <w:rFonts w:ascii="Browallia New" w:hAnsi="Browallia New" w:cs="Browallia New" w:hint="cs"/>
          <w:sz w:val="26"/>
          <w:szCs w:val="26"/>
          <w:cs/>
        </w:rPr>
        <w:t>/</w:t>
      </w:r>
      <w:r w:rsidRPr="00572F91">
        <w:rPr>
          <w:rFonts w:ascii="Browallia New" w:hAnsi="Browallia New" w:cs="Browallia New"/>
          <w:sz w:val="26"/>
          <w:szCs w:val="26"/>
          <w:cs/>
        </w:rPr>
        <w:t>อุปกรณ์ สิ่งที่นำมาศึกษา จำนวนลักษณะเฉพาะของตัวอย่างที่ศึกษา ตลอดจนเครื่องมือและอุปกรณ์ต่างๆ ที่ใช้ในการศึกษา อธิบายวิธีการศึกษา หรือแผนการทดลองทางสถิติ การสุ่มตัวอย่าง วิธีการเก็บข้อมูล และวิธีการวิเคราะห์ข้อมูล</w:t>
      </w:r>
      <w:r w:rsidRPr="00572F91">
        <w:rPr>
          <w:rFonts w:ascii="Browallia New" w:hAnsi="Browallia New" w:cs="Browallia New" w:hint="cs"/>
          <w:sz w:val="26"/>
          <w:szCs w:val="26"/>
          <w:cs/>
        </w:rPr>
        <w:t xml:space="preserve"> เป็นต้น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ผลการศึกษา </w:t>
      </w:r>
      <w:r w:rsidRPr="00572F91">
        <w:rPr>
          <w:rFonts w:ascii="Browallia New" w:hAnsi="Browallia New" w:cs="Browallia New"/>
          <w:b/>
          <w:bCs/>
          <w:sz w:val="26"/>
          <w:szCs w:val="26"/>
        </w:rPr>
        <w:t>(Results)</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ให้ระบุผลที่พบตามลำดับหัวข้อของการศึกษาวิจัย</w:t>
      </w:r>
      <w:r w:rsidRPr="00572F91">
        <w:rPr>
          <w:rFonts w:ascii="Browallia New" w:hAnsi="Browallia New" w:cs="Browallia New" w:hint="cs"/>
          <w:sz w:val="26"/>
          <w:szCs w:val="26"/>
          <w:cs/>
        </w:rPr>
        <w:t>ให้</w:t>
      </w:r>
      <w:r w:rsidRPr="00572F91">
        <w:rPr>
          <w:rFonts w:ascii="Browallia New" w:hAnsi="Browallia New" w:cs="Browallia New"/>
          <w:sz w:val="26"/>
          <w:szCs w:val="26"/>
          <w:cs/>
        </w:rPr>
        <w:t>ได้ใจความชัดเจน ถ้าผล</w:t>
      </w:r>
      <w:r w:rsidRPr="00572F91">
        <w:rPr>
          <w:rFonts w:ascii="Browallia New" w:hAnsi="Browallia New" w:cs="Browallia New" w:hint="cs"/>
          <w:sz w:val="26"/>
          <w:szCs w:val="26"/>
          <w:cs/>
        </w:rPr>
        <w:t>การศึกษา</w:t>
      </w:r>
      <w:r w:rsidRPr="00572F91">
        <w:rPr>
          <w:rFonts w:ascii="Browallia New" w:hAnsi="Browallia New" w:cs="Browallia New"/>
          <w:sz w:val="26"/>
          <w:szCs w:val="26"/>
          <w:cs/>
        </w:rPr>
        <w:t>ไม่ซับซ้อน</w:t>
      </w:r>
      <w:r w:rsidRPr="00572F91">
        <w:rPr>
          <w:rFonts w:ascii="Browallia New" w:hAnsi="Browallia New" w:cs="Browallia New" w:hint="cs"/>
          <w:sz w:val="26"/>
          <w:szCs w:val="26"/>
          <w:cs/>
        </w:rPr>
        <w:t>และ</w:t>
      </w:r>
      <w:r w:rsidRPr="00572F91">
        <w:rPr>
          <w:rFonts w:ascii="Browallia New" w:hAnsi="Browallia New" w:cs="Browallia New"/>
          <w:sz w:val="26"/>
          <w:szCs w:val="26"/>
          <w:cs/>
        </w:rPr>
        <w:t>มีตัวเลข</w:t>
      </w:r>
      <w:r w:rsidRPr="00572F91">
        <w:rPr>
          <w:rFonts w:ascii="Browallia New" w:hAnsi="Browallia New" w:cs="Browallia New" w:hint="cs"/>
          <w:sz w:val="26"/>
          <w:szCs w:val="26"/>
          <w:cs/>
        </w:rPr>
        <w:t>ไม่</w:t>
      </w:r>
      <w:r w:rsidRPr="00572F91">
        <w:rPr>
          <w:rFonts w:ascii="Browallia New" w:hAnsi="Browallia New" w:cs="Browallia New"/>
          <w:sz w:val="26"/>
          <w:szCs w:val="26"/>
          <w:cs/>
        </w:rPr>
        <w:t xml:space="preserve">มาก ควรใช้คำบรรยาย แต่ถ้ามีตัวเลขมาก </w:t>
      </w:r>
      <w:r w:rsidRPr="00572F91">
        <w:rPr>
          <w:rFonts w:ascii="Browallia New" w:hAnsi="Browallia New" w:cs="Browallia New" w:hint="cs"/>
          <w:sz w:val="26"/>
          <w:szCs w:val="26"/>
          <w:cs/>
        </w:rPr>
        <w:t>หรือ</w:t>
      </w:r>
      <w:r w:rsidRPr="00572F91">
        <w:rPr>
          <w:rFonts w:ascii="Browallia New" w:hAnsi="Browallia New" w:cs="Browallia New"/>
          <w:sz w:val="26"/>
          <w:szCs w:val="26"/>
          <w:cs/>
        </w:rPr>
        <w:t>ตัวแปรมาก ควร</w:t>
      </w:r>
      <w:r w:rsidRPr="00572F91">
        <w:rPr>
          <w:rFonts w:ascii="Browallia New" w:hAnsi="Browallia New" w:cs="Browallia New" w:hint="cs"/>
          <w:sz w:val="26"/>
          <w:szCs w:val="26"/>
          <w:cs/>
        </w:rPr>
        <w:t>แสดงผลการศึกษาในรูป</w:t>
      </w:r>
      <w:r w:rsidRPr="00572F91">
        <w:rPr>
          <w:rFonts w:ascii="Browallia New" w:hAnsi="Browallia New" w:cs="Browallia New"/>
          <w:sz w:val="26"/>
          <w:szCs w:val="26"/>
          <w:cs/>
        </w:rPr>
        <w:t xml:space="preserve">ตาราง </w:t>
      </w:r>
      <w:r w:rsidRPr="00572F91">
        <w:rPr>
          <w:rFonts w:ascii="Browallia New" w:hAnsi="Browallia New" w:cs="Browallia New" w:hint="cs"/>
          <w:sz w:val="26"/>
          <w:szCs w:val="26"/>
          <w:cs/>
        </w:rPr>
        <w:t>หรือ</w:t>
      </w:r>
      <w:r w:rsidRPr="00572F91">
        <w:rPr>
          <w:rFonts w:ascii="Browallia New" w:hAnsi="Browallia New" w:cs="Browallia New"/>
          <w:sz w:val="26"/>
          <w:szCs w:val="26"/>
          <w:cs/>
        </w:rPr>
        <w:t>แผนภูมิ ควรแป</w:t>
      </w:r>
      <w:r w:rsidRPr="00572F91">
        <w:rPr>
          <w:rFonts w:ascii="Browallia New" w:hAnsi="Browallia New" w:cs="Browallia New" w:hint="cs"/>
          <w:sz w:val="26"/>
          <w:szCs w:val="26"/>
          <w:cs/>
        </w:rPr>
        <w:t>ล</w:t>
      </w:r>
      <w:r w:rsidRPr="00572F91">
        <w:rPr>
          <w:rFonts w:ascii="Browallia New" w:hAnsi="Browallia New" w:cs="Browallia New"/>
          <w:sz w:val="26"/>
          <w:szCs w:val="26"/>
          <w:cs/>
        </w:rPr>
        <w:t>ความหมายและวิเคราะห์ผลที่ค้นพบ และสรุปเปรียบเทียบกับสมมติฐานที่ตั้งไว้</w:t>
      </w:r>
      <w:r w:rsidRPr="00572F91">
        <w:rPr>
          <w:rFonts w:ascii="Browallia New" w:hAnsi="Browallia New" w:cs="Browallia New" w:hint="cs"/>
          <w:sz w:val="26"/>
          <w:szCs w:val="26"/>
          <w:cs/>
        </w:rPr>
        <w:t xml:space="preserve"> การนำเสนอสามารถแบ่งเป็นหัวข้อย่อยตามความจำเป็น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b/>
          <w:bCs/>
          <w:sz w:val="26"/>
          <w:szCs w:val="26"/>
        </w:rPr>
      </w:pPr>
      <w:r w:rsidRPr="00572F91">
        <w:rPr>
          <w:rFonts w:ascii="Browallia New" w:hAnsi="Browallia New" w:cs="Browallia New"/>
          <w:b/>
          <w:bCs/>
          <w:sz w:val="26"/>
          <w:szCs w:val="26"/>
          <w:cs/>
        </w:rPr>
        <w:t>อภิปราย</w:t>
      </w:r>
      <w:r w:rsidR="00BB5842">
        <w:rPr>
          <w:rFonts w:ascii="Browallia New" w:hAnsi="Browallia New" w:cs="Browallia New" w:hint="cs"/>
          <w:b/>
          <w:bCs/>
          <w:sz w:val="26"/>
          <w:szCs w:val="26"/>
          <w:cs/>
        </w:rPr>
        <w:t>และสรุป</w:t>
      </w:r>
      <w:r w:rsidRPr="00572F91">
        <w:rPr>
          <w:rFonts w:ascii="Browallia New" w:hAnsi="Browallia New" w:cs="Browallia New"/>
          <w:b/>
          <w:bCs/>
          <w:sz w:val="26"/>
          <w:szCs w:val="26"/>
          <w:cs/>
        </w:rPr>
        <w:t xml:space="preserve">ผลการศึกษา </w:t>
      </w:r>
      <w:r w:rsidRPr="00572F91">
        <w:rPr>
          <w:rFonts w:ascii="Browallia New" w:hAnsi="Browallia New" w:cs="Browallia New"/>
          <w:b/>
          <w:bCs/>
          <w:sz w:val="26"/>
          <w:szCs w:val="26"/>
        </w:rPr>
        <w:t>(</w:t>
      </w:r>
      <w:r w:rsidR="00BB5842">
        <w:rPr>
          <w:rFonts w:ascii="Browallia New" w:hAnsi="Browallia New" w:cs="Browallia New"/>
          <w:b/>
          <w:bCs/>
          <w:sz w:val="26"/>
          <w:szCs w:val="26"/>
        </w:rPr>
        <w:t xml:space="preserve">Discussions and </w:t>
      </w:r>
      <w:r w:rsidRPr="00572F91">
        <w:rPr>
          <w:rFonts w:ascii="Browallia New" w:hAnsi="Browallia New" w:cs="Browallia New"/>
          <w:b/>
          <w:bCs/>
          <w:sz w:val="26"/>
          <w:szCs w:val="26"/>
        </w:rPr>
        <w:t xml:space="preserve">Conclusion)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hint="cs"/>
          <w:sz w:val="26"/>
          <w:szCs w:val="26"/>
          <w:cs/>
        </w:rPr>
        <w:t>ให้ระบุ</w:t>
      </w:r>
      <w:r w:rsidRPr="00572F91">
        <w:rPr>
          <w:rFonts w:ascii="Browallia New" w:hAnsi="Browallia New" w:cs="Browallia New"/>
          <w:sz w:val="26"/>
          <w:szCs w:val="26"/>
          <w:cs/>
        </w:rPr>
        <w:t>ว่าผลการศึกษาตรงกับวัตถุประสงค์ของการวิจัย หรือแตกต่างไปจากผลงานที่มีผู้รายงานไว้ก่อนหรือไม่ อย่างไร เหตุผลใดจึงเป็นเช่นนั้น และมีพื้นฐานอ้างอิงที่เชื่อถือได้ และให้จบด้วยข้อเสนอแนะที่จะนำผลการวิจัยไปใช้ประโยชน์ หรือเสนอประเด็นคำถามการวิจัย ซึ่งเป็นแนวทางสำหรับการวิจัยต่อไป</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ตาราง และรูปภาพ </w:t>
      </w:r>
      <w:r w:rsidRPr="00572F91">
        <w:rPr>
          <w:rFonts w:ascii="Browallia New" w:hAnsi="Browallia New" w:cs="Browallia New"/>
          <w:b/>
          <w:bCs/>
          <w:sz w:val="26"/>
          <w:szCs w:val="26"/>
        </w:rPr>
        <w:t>(Tables and figures)</w:t>
      </w:r>
      <w:r w:rsidRPr="00572F91">
        <w:rPr>
          <w:rFonts w:ascii="Browallia New" w:hAnsi="Browallia New" w:cs="Browallia New"/>
          <w:sz w:val="26"/>
          <w:szCs w:val="26"/>
        </w:rPr>
        <w:t xml:space="preserve"> </w:t>
      </w:r>
      <w:r w:rsidRPr="00572F91">
        <w:rPr>
          <w:rFonts w:ascii="Browallia New" w:hAnsi="Browallia New" w:cs="Browallia New"/>
          <w:sz w:val="26"/>
          <w:szCs w:val="26"/>
          <w:cs/>
        </w:rPr>
        <w:t xml:space="preserve">(ถ้ามี)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ควรคัดเลือก</w:t>
      </w:r>
      <w:r w:rsidRPr="00572F91">
        <w:rPr>
          <w:rFonts w:ascii="Browallia New" w:hAnsi="Browallia New" w:cs="Browallia New" w:hint="cs"/>
          <w:sz w:val="26"/>
          <w:szCs w:val="26"/>
          <w:cs/>
        </w:rPr>
        <w:t>ตารางและรูปภาพ</w:t>
      </w:r>
      <w:r w:rsidRPr="00572F91">
        <w:rPr>
          <w:rFonts w:ascii="Browallia New" w:hAnsi="Browallia New" w:cs="Browallia New"/>
          <w:sz w:val="26"/>
          <w:szCs w:val="26"/>
          <w:cs/>
        </w:rPr>
        <w:t xml:space="preserve">เฉพาะที่จำเป็น </w:t>
      </w:r>
      <w:r w:rsidRPr="00572F91">
        <w:rPr>
          <w:rFonts w:ascii="Browallia New" w:hAnsi="Browallia New" w:cs="Browallia New" w:hint="cs"/>
          <w:sz w:val="26"/>
          <w:szCs w:val="26"/>
          <w:cs/>
        </w:rPr>
        <w:t>โดยจัดตารางและรูปภาพ</w:t>
      </w:r>
      <w:r w:rsidRPr="00572F91">
        <w:rPr>
          <w:rFonts w:ascii="Browallia New" w:hAnsi="Browallia New" w:cs="Browallia New"/>
          <w:sz w:val="26"/>
          <w:szCs w:val="26"/>
          <w:cs/>
        </w:rPr>
        <w:t>แยกออกจากเนื้อหา</w:t>
      </w:r>
      <w:r w:rsidRPr="00572F91">
        <w:rPr>
          <w:rFonts w:ascii="Browallia New" w:hAnsi="Browallia New" w:cs="Browallia New" w:hint="cs"/>
          <w:sz w:val="26"/>
          <w:szCs w:val="26"/>
          <w:cs/>
        </w:rPr>
        <w:t>เรียง</w:t>
      </w:r>
      <w:r w:rsidRPr="00572F91">
        <w:rPr>
          <w:rFonts w:ascii="Browallia New" w:hAnsi="Browallia New" w:cs="Browallia New"/>
          <w:sz w:val="26"/>
          <w:szCs w:val="26"/>
          <w:cs/>
        </w:rPr>
        <w:t xml:space="preserve">ไว้ด้านท้ายของเอกสารอ้างอิง โดยเรียงลำดับให้สอดคล้องกับคำอธิบายในเนื้อหา </w:t>
      </w:r>
      <w:r w:rsidRPr="00572F91">
        <w:rPr>
          <w:rFonts w:ascii="Browallia New" w:eastAsia="CordiaNew" w:hAnsi="Browallia New" w:cs="Browallia New"/>
          <w:sz w:val="26"/>
          <w:szCs w:val="26"/>
          <w:cs/>
        </w:rPr>
        <w:t>ทุก</w:t>
      </w:r>
      <w:r w:rsidRPr="00572F91">
        <w:rPr>
          <w:rFonts w:ascii="Browallia New" w:hAnsi="Browallia New" w:cs="Browallia New"/>
          <w:sz w:val="26"/>
          <w:szCs w:val="26"/>
          <w:cs/>
        </w:rPr>
        <w:t>ตารางและรูปภาพ ต้องมีหมายเลขและเขียนเรียงตามลำดับ มีคำอธิบายสั้น</w:t>
      </w:r>
      <w:r w:rsidR="00BD385F" w:rsidRPr="00572F91">
        <w:rPr>
          <w:rFonts w:ascii="Browallia New" w:hAnsi="Browallia New" w:cs="Browallia New" w:hint="cs"/>
          <w:sz w:val="26"/>
          <w:szCs w:val="26"/>
          <w:cs/>
        </w:rPr>
        <w:t xml:space="preserve"> </w:t>
      </w:r>
      <w:r w:rsidRPr="00572F91">
        <w:rPr>
          <w:rFonts w:ascii="Browallia New" w:hAnsi="Browallia New" w:cs="Browallia New"/>
          <w:sz w:val="26"/>
          <w:szCs w:val="26"/>
          <w:cs/>
        </w:rPr>
        <w:t xml:space="preserve">ๆ สื่อความหมาย ได้สาระครบถ้วน </w:t>
      </w:r>
      <w:r w:rsidR="007F073C" w:rsidRPr="00572F91">
        <w:rPr>
          <w:rFonts w:ascii="Browallia New" w:hAnsi="Browallia New" w:cs="Browallia New" w:hint="cs"/>
          <w:sz w:val="26"/>
          <w:szCs w:val="26"/>
          <w:cs/>
        </w:rPr>
        <w:t xml:space="preserve">และมีรูปแบบดังนี้ </w:t>
      </w:r>
    </w:p>
    <w:p w:rsidR="007F073C" w:rsidRPr="00572F91" w:rsidRDefault="007F073C" w:rsidP="009B195D">
      <w:pPr>
        <w:pStyle w:val="BodyTextIndent"/>
        <w:ind w:left="284" w:firstLine="414"/>
        <w:jc w:val="thaiDistribute"/>
        <w:rPr>
          <w:rFonts w:ascii="Browallia New" w:hAnsi="Browallia New" w:cs="Browallia New"/>
          <w:sz w:val="26"/>
          <w:szCs w:val="26"/>
        </w:rPr>
      </w:pPr>
    </w:p>
    <w:p w:rsidR="007F073C" w:rsidRPr="00572F91" w:rsidRDefault="007F073C" w:rsidP="009B195D">
      <w:pPr>
        <w:pStyle w:val="BodyTextIndent"/>
        <w:ind w:left="284" w:firstLine="414"/>
        <w:jc w:val="thaiDistribute"/>
        <w:rPr>
          <w:rFonts w:ascii="Browallia New" w:hAnsi="Browallia New" w:cs="Browallia New"/>
          <w:sz w:val="26"/>
          <w:szCs w:val="26"/>
        </w:rPr>
      </w:pPr>
    </w:p>
    <w:tbl>
      <w:tblPr>
        <w:tblW w:w="9828" w:type="dxa"/>
        <w:tblBorders>
          <w:top w:val="single" w:sz="12" w:space="0" w:color="auto"/>
          <w:bottom w:val="single" w:sz="12" w:space="0" w:color="auto"/>
        </w:tblBorders>
        <w:shd w:val="clear" w:color="auto" w:fill="F3F3F3"/>
        <w:tblLook w:val="01E0"/>
      </w:tblPr>
      <w:tblGrid>
        <w:gridCol w:w="5737"/>
        <w:gridCol w:w="4091"/>
      </w:tblGrid>
      <w:tr w:rsidR="002A5174" w:rsidRPr="00572F91" w:rsidTr="00BB5842">
        <w:trPr>
          <w:trHeight w:hRule="exact" w:val="369"/>
        </w:trPr>
        <w:tc>
          <w:tcPr>
            <w:tcW w:w="5737" w:type="dxa"/>
            <w:shd w:val="clear" w:color="auto" w:fill="F3F3F3"/>
          </w:tcPr>
          <w:p w:rsidR="002A5174" w:rsidRPr="00572F91" w:rsidRDefault="002A5174" w:rsidP="00BB5842">
            <w:pPr>
              <w:rPr>
                <w:rFonts w:ascii="EucrosiaUPC" w:hAnsi="EucrosiaUPC" w:cs="EucrosiaUPC"/>
                <w:b/>
                <w:bCs/>
                <w:cs/>
              </w:rPr>
            </w:pPr>
            <w:r w:rsidRPr="00572F91">
              <w:rPr>
                <w:rFonts w:ascii="EucrosiaUPC" w:hAnsi="EucrosiaUPC" w:cs="EucrosiaUPC"/>
                <w:b/>
                <w:bCs/>
                <w:cs/>
              </w:rPr>
              <w:lastRenderedPageBreak/>
              <w:t>ไทยเภสัชศาสตร์และวิทยาการสุขภาพ</w:t>
            </w:r>
          </w:p>
        </w:tc>
        <w:tc>
          <w:tcPr>
            <w:tcW w:w="4091" w:type="dxa"/>
            <w:shd w:val="clear" w:color="auto" w:fill="F3F3F3"/>
          </w:tcPr>
          <w:p w:rsidR="002A5174" w:rsidRPr="00572F91" w:rsidRDefault="002A5174" w:rsidP="004D340E">
            <w:pPr>
              <w:jc w:val="right"/>
              <w:rPr>
                <w:rFonts w:ascii="EucrosiaUPC" w:hAnsi="EucrosiaUPC" w:cs="EucrosiaUPC"/>
                <w:b/>
                <w:bCs/>
              </w:rPr>
            </w:pPr>
            <w:r w:rsidRPr="00572F91">
              <w:rPr>
                <w:rFonts w:ascii="EucrosiaUPC" w:hAnsi="EucrosiaUPC" w:cs="EucrosiaUPC"/>
                <w:b/>
                <w:bCs/>
                <w:cs/>
              </w:rPr>
              <w:t xml:space="preserve">ปีที่ </w:t>
            </w:r>
            <w:r>
              <w:rPr>
                <w:rFonts w:ascii="EucrosiaUPC" w:hAnsi="EucrosiaUPC" w:cs="EucrosiaUPC"/>
                <w:b/>
                <w:bCs/>
              </w:rPr>
              <w:t>7</w:t>
            </w:r>
            <w:r w:rsidRPr="00572F91">
              <w:rPr>
                <w:rFonts w:ascii="EucrosiaUPC" w:hAnsi="EucrosiaUPC" w:cs="EucrosiaUPC"/>
                <w:b/>
                <w:bCs/>
              </w:rPr>
              <w:t xml:space="preserve"> </w:t>
            </w:r>
            <w:r w:rsidRPr="00572F91">
              <w:rPr>
                <w:rFonts w:ascii="EucrosiaUPC" w:hAnsi="EucrosiaUPC" w:cs="EucrosiaUPC"/>
                <w:b/>
                <w:bCs/>
                <w:cs/>
              </w:rPr>
              <w:t xml:space="preserve">ฉบับที่ </w:t>
            </w:r>
            <w:r>
              <w:rPr>
                <w:rFonts w:ascii="EucrosiaUPC" w:hAnsi="EucrosiaUPC" w:cs="EucrosiaUPC" w:hint="cs"/>
                <w:b/>
                <w:bCs/>
                <w:cs/>
              </w:rPr>
              <w:t>2</w:t>
            </w:r>
            <w:r w:rsidRPr="00572F91">
              <w:rPr>
                <w:rFonts w:ascii="EucrosiaUPC" w:hAnsi="EucrosiaUPC" w:cs="EucrosiaUPC"/>
                <w:b/>
                <w:bCs/>
              </w:rPr>
              <w:t xml:space="preserve">, </w:t>
            </w:r>
            <w:r>
              <w:rPr>
                <w:rFonts w:ascii="EucrosiaUPC" w:hAnsi="EucrosiaUPC" w:cs="EucrosiaUPC" w:hint="cs"/>
                <w:b/>
                <w:bCs/>
                <w:cs/>
              </w:rPr>
              <w:t xml:space="preserve">เมษายน </w:t>
            </w:r>
            <w:r w:rsidRPr="00572F91">
              <w:rPr>
                <w:rFonts w:ascii="EucrosiaUPC" w:hAnsi="EucrosiaUPC" w:cs="EucrosiaUPC"/>
                <w:b/>
                <w:bCs/>
              </w:rPr>
              <w:t>–</w:t>
            </w:r>
            <w:r w:rsidRPr="00572F91">
              <w:rPr>
                <w:rFonts w:ascii="EucrosiaUPC" w:hAnsi="EucrosiaUPC" w:cs="EucrosiaUPC"/>
                <w:b/>
                <w:bCs/>
                <w:cs/>
              </w:rPr>
              <w:t xml:space="preserve"> </w:t>
            </w:r>
            <w:r>
              <w:rPr>
                <w:rFonts w:ascii="EucrosiaUPC" w:hAnsi="EucrosiaUPC" w:cs="EucrosiaUPC" w:hint="cs"/>
                <w:b/>
                <w:bCs/>
                <w:cs/>
              </w:rPr>
              <w:t xml:space="preserve">มิถุนายน </w:t>
            </w:r>
            <w:r w:rsidRPr="00572F91">
              <w:rPr>
                <w:rFonts w:ascii="EucrosiaUPC" w:hAnsi="EucrosiaUPC" w:cs="EucrosiaUPC"/>
                <w:b/>
                <w:bCs/>
              </w:rPr>
              <w:t>255</w:t>
            </w:r>
            <w:r>
              <w:rPr>
                <w:rFonts w:ascii="EucrosiaUPC" w:hAnsi="EucrosiaUPC" w:cs="EucrosiaUPC"/>
                <w:b/>
                <w:bCs/>
              </w:rPr>
              <w:t>5</w:t>
            </w:r>
          </w:p>
        </w:tc>
      </w:tr>
      <w:tr w:rsidR="002A5174" w:rsidRPr="00572F91" w:rsidTr="00BB5842">
        <w:trPr>
          <w:trHeight w:hRule="exact" w:val="340"/>
        </w:trPr>
        <w:tc>
          <w:tcPr>
            <w:tcW w:w="5737" w:type="dxa"/>
            <w:shd w:val="clear" w:color="auto" w:fill="F3F3F3"/>
          </w:tcPr>
          <w:p w:rsidR="002A5174" w:rsidRPr="00572F91" w:rsidRDefault="002A5174" w:rsidP="00BB5842">
            <w:pPr>
              <w:rPr>
                <w:rFonts w:ascii="EucrosiaUPC" w:hAnsi="EucrosiaUPC" w:cs="EucrosiaUPC"/>
                <w:b/>
                <w:bCs/>
              </w:rPr>
            </w:pPr>
            <w:r w:rsidRPr="00572F91">
              <w:rPr>
                <w:rFonts w:ascii="EucrosiaUPC" w:hAnsi="EucrosiaUPC" w:cs="EucrosiaUPC"/>
                <w:b/>
                <w:bCs/>
              </w:rPr>
              <w:t>Thai Pharmaceutical and Health Science Journal</w:t>
            </w:r>
          </w:p>
        </w:tc>
        <w:tc>
          <w:tcPr>
            <w:tcW w:w="4091" w:type="dxa"/>
            <w:shd w:val="clear" w:color="auto" w:fill="F3F3F3"/>
            <w:vAlign w:val="center"/>
          </w:tcPr>
          <w:p w:rsidR="002A5174" w:rsidRPr="00572F91" w:rsidRDefault="002A5174" w:rsidP="004D340E">
            <w:pPr>
              <w:jc w:val="right"/>
              <w:rPr>
                <w:rFonts w:ascii="EucrosiaUPC" w:hAnsi="EucrosiaUPC" w:cs="EucrosiaUPC"/>
                <w:b/>
                <w:bCs/>
              </w:rPr>
            </w:pPr>
            <w:r w:rsidRPr="00572F91">
              <w:rPr>
                <w:rFonts w:ascii="EucrosiaUPC" w:hAnsi="EucrosiaUPC" w:cs="EucrosiaUPC"/>
                <w:b/>
                <w:bCs/>
              </w:rPr>
              <w:t xml:space="preserve">Vol. </w:t>
            </w:r>
            <w:r>
              <w:rPr>
                <w:rFonts w:ascii="EucrosiaUPC" w:hAnsi="EucrosiaUPC" w:cs="EucrosiaUPC"/>
                <w:b/>
                <w:bCs/>
              </w:rPr>
              <w:t>7</w:t>
            </w:r>
            <w:r w:rsidRPr="00572F91">
              <w:rPr>
                <w:rFonts w:ascii="EucrosiaUPC" w:hAnsi="EucrosiaUPC" w:cs="EucrosiaUPC"/>
                <w:b/>
                <w:bCs/>
              </w:rPr>
              <w:t xml:space="preserve"> No. </w:t>
            </w:r>
            <w:r>
              <w:rPr>
                <w:rFonts w:ascii="EucrosiaUPC" w:hAnsi="EucrosiaUPC" w:cs="EucrosiaUPC"/>
                <w:b/>
                <w:bCs/>
              </w:rPr>
              <w:t>2</w:t>
            </w:r>
            <w:r w:rsidRPr="00572F91">
              <w:rPr>
                <w:rFonts w:ascii="EucrosiaUPC" w:hAnsi="EucrosiaUPC" w:cs="EucrosiaUPC"/>
                <w:b/>
                <w:bCs/>
              </w:rPr>
              <w:t xml:space="preserve">, </w:t>
            </w:r>
            <w:r>
              <w:rPr>
                <w:rFonts w:ascii="EucrosiaUPC" w:hAnsi="EucrosiaUPC" w:cs="EucrosiaUPC"/>
                <w:b/>
                <w:bCs/>
              </w:rPr>
              <w:t>April</w:t>
            </w:r>
            <w:r w:rsidRPr="00572F91">
              <w:rPr>
                <w:rFonts w:ascii="EucrosiaUPC" w:hAnsi="EucrosiaUPC" w:cs="EucrosiaUPC"/>
                <w:b/>
                <w:bCs/>
              </w:rPr>
              <w:t xml:space="preserve"> – </w:t>
            </w:r>
            <w:r>
              <w:rPr>
                <w:rFonts w:ascii="EucrosiaUPC" w:hAnsi="EucrosiaUPC" w:cs="EucrosiaUPC"/>
                <w:b/>
                <w:bCs/>
              </w:rPr>
              <w:t>June</w:t>
            </w:r>
            <w:r w:rsidRPr="00572F91">
              <w:rPr>
                <w:rFonts w:ascii="EucrosiaUPC" w:hAnsi="EucrosiaUPC" w:cs="EucrosiaUPC"/>
                <w:b/>
                <w:bCs/>
              </w:rPr>
              <w:t xml:space="preserve"> 201</w:t>
            </w:r>
            <w:r>
              <w:rPr>
                <w:rFonts w:ascii="EucrosiaUPC" w:hAnsi="EucrosiaUPC" w:cs="EucrosiaUPC"/>
                <w:b/>
                <w:bCs/>
              </w:rPr>
              <w:t>2</w:t>
            </w:r>
          </w:p>
        </w:tc>
      </w:tr>
    </w:tbl>
    <w:p w:rsidR="007F073C" w:rsidRPr="00572F91" w:rsidRDefault="007F073C" w:rsidP="007F073C">
      <w:pPr>
        <w:pStyle w:val="BodyTextIndent"/>
        <w:ind w:firstLine="280"/>
        <w:jc w:val="thaiDistribute"/>
        <w:rPr>
          <w:rFonts w:ascii="Browallia New" w:hAnsi="Browallia New" w:cs="Browallia New"/>
          <w:sz w:val="20"/>
          <w:szCs w:val="20"/>
        </w:rPr>
      </w:pPr>
    </w:p>
    <w:p w:rsidR="00E853F6" w:rsidRPr="00572F91" w:rsidRDefault="00E853F6" w:rsidP="007F073C">
      <w:pPr>
        <w:pStyle w:val="BodyTextIndent"/>
        <w:numPr>
          <w:ilvl w:val="0"/>
          <w:numId w:val="5"/>
        </w:numPr>
        <w:tabs>
          <w:tab w:val="clear" w:pos="1800"/>
        </w:tabs>
        <w:ind w:left="851" w:hanging="219"/>
        <w:jc w:val="thaiDistribute"/>
        <w:rPr>
          <w:rFonts w:ascii="Browallia New" w:hAnsi="Browallia New" w:cs="Browallia New"/>
          <w:sz w:val="26"/>
          <w:szCs w:val="26"/>
        </w:rPr>
      </w:pPr>
      <w:r w:rsidRPr="00572F91">
        <w:rPr>
          <w:rFonts w:ascii="Browallia New" w:hAnsi="Browallia New" w:cs="Browallia New" w:hint="cs"/>
          <w:sz w:val="26"/>
          <w:szCs w:val="26"/>
          <w:cs/>
        </w:rPr>
        <w:t>สำหรับ</w:t>
      </w:r>
      <w:r w:rsidRPr="00572F91">
        <w:rPr>
          <w:rFonts w:ascii="Browallia New" w:hAnsi="Browallia New" w:cs="Browallia New"/>
          <w:sz w:val="26"/>
          <w:szCs w:val="26"/>
          <w:cs/>
        </w:rPr>
        <w:t xml:space="preserve">ตาราง ต้องสร้างโดยใช้คำสั่งหรือเครื่องมือสร้างตารางของโปรแกรม </w:t>
      </w:r>
      <w:r w:rsidRPr="00572F91">
        <w:rPr>
          <w:rFonts w:ascii="Browallia New" w:hAnsi="Browallia New" w:cs="Browallia New"/>
          <w:sz w:val="26"/>
          <w:szCs w:val="26"/>
        </w:rPr>
        <w:t xml:space="preserve">Microsoft Word </w:t>
      </w:r>
      <w:r w:rsidRPr="00572F91">
        <w:rPr>
          <w:rFonts w:ascii="Browallia New" w:hAnsi="Browallia New" w:cs="Browallia New"/>
          <w:sz w:val="26"/>
          <w:szCs w:val="26"/>
          <w:cs/>
        </w:rPr>
        <w:t>ไม่ใช้เครื่องมือในการวาดเส้นหรือวาดรูป เพื่อวาดเส้นต่างๆ</w:t>
      </w:r>
      <w:r w:rsidRPr="00572F91">
        <w:rPr>
          <w:rFonts w:ascii="Browallia New" w:hAnsi="Browallia New" w:cs="Browallia New" w:hint="cs"/>
          <w:sz w:val="26"/>
          <w:szCs w:val="26"/>
          <w:cs/>
        </w:rPr>
        <w:t xml:space="preserve"> </w:t>
      </w:r>
      <w:r w:rsidRPr="00572F91">
        <w:rPr>
          <w:rFonts w:ascii="Browallia New" w:hAnsi="Browallia New" w:cs="Browallia New"/>
          <w:sz w:val="26"/>
          <w:szCs w:val="26"/>
          <w:cs/>
        </w:rPr>
        <w:t xml:space="preserve">ประกอบกันเป็นตาราง </w:t>
      </w:r>
      <w:r w:rsidRPr="00572F91">
        <w:rPr>
          <w:rFonts w:ascii="Browallia New" w:hAnsi="Browallia New" w:cs="Browallia New" w:hint="cs"/>
          <w:sz w:val="26"/>
          <w:szCs w:val="26"/>
          <w:cs/>
        </w:rPr>
        <w:t xml:space="preserve">เมื่อจะขึ้นบรรทัด </w:t>
      </w:r>
      <w:r w:rsidRPr="00572F91">
        <w:rPr>
          <w:rFonts w:ascii="Browallia New" w:hAnsi="Browallia New" w:cs="Browallia New"/>
          <w:sz w:val="26"/>
          <w:szCs w:val="26"/>
        </w:rPr>
        <w:t xml:space="preserve">(line) </w:t>
      </w:r>
      <w:r w:rsidRPr="00572F91">
        <w:rPr>
          <w:rFonts w:ascii="Browallia New" w:hAnsi="Browallia New" w:cs="Browallia New" w:hint="cs"/>
          <w:sz w:val="26"/>
          <w:szCs w:val="26"/>
          <w:cs/>
        </w:rPr>
        <w:t xml:space="preserve">ใหม่ต้องใช้ </w:t>
      </w:r>
      <w:r w:rsidRPr="00572F91">
        <w:rPr>
          <w:rFonts w:ascii="Browallia New" w:hAnsi="Browallia New" w:cs="Browallia New"/>
          <w:sz w:val="26"/>
          <w:szCs w:val="26"/>
        </w:rPr>
        <w:t xml:space="preserve">row </w:t>
      </w:r>
      <w:r w:rsidRPr="00572F91">
        <w:rPr>
          <w:rFonts w:ascii="Browallia New" w:hAnsi="Browallia New" w:cs="Browallia New" w:hint="cs"/>
          <w:sz w:val="26"/>
          <w:szCs w:val="26"/>
          <w:cs/>
        </w:rPr>
        <w:t xml:space="preserve">ใหม่เสมอไม่ควรใช้การเคาะเอนเตอร์ </w:t>
      </w:r>
      <w:r w:rsidRPr="00572F91">
        <w:rPr>
          <w:rFonts w:ascii="Browallia New" w:hAnsi="Browallia New" w:cs="Browallia New"/>
          <w:sz w:val="26"/>
          <w:szCs w:val="26"/>
        </w:rPr>
        <w:t xml:space="preserve">(enter) </w:t>
      </w:r>
    </w:p>
    <w:p w:rsidR="00E853F6" w:rsidRPr="00572F91" w:rsidRDefault="00E853F6" w:rsidP="007F073C">
      <w:pPr>
        <w:pStyle w:val="BodyTextIndent"/>
        <w:numPr>
          <w:ilvl w:val="0"/>
          <w:numId w:val="5"/>
        </w:numPr>
        <w:tabs>
          <w:tab w:val="clear" w:pos="1800"/>
        </w:tabs>
        <w:ind w:left="851" w:hanging="219"/>
        <w:jc w:val="thaiDistribute"/>
        <w:rPr>
          <w:rFonts w:ascii="Browallia New" w:hAnsi="Browallia New" w:cs="Browallia New"/>
          <w:sz w:val="26"/>
          <w:szCs w:val="26"/>
        </w:rPr>
      </w:pPr>
      <w:r w:rsidRPr="00572F91">
        <w:rPr>
          <w:rFonts w:ascii="Browallia New" w:hAnsi="Browallia New" w:cs="Browallia New"/>
          <w:sz w:val="26"/>
          <w:szCs w:val="26"/>
          <w:cs/>
        </w:rPr>
        <w:t>ตารางต้องมี</w:t>
      </w:r>
      <w:r w:rsidRPr="00572F91">
        <w:rPr>
          <w:rFonts w:ascii="Browallia New" w:hAnsi="Browallia New" w:cs="Browallia New" w:hint="cs"/>
          <w:sz w:val="26"/>
          <w:szCs w:val="26"/>
          <w:cs/>
        </w:rPr>
        <w:t xml:space="preserve">หมายเลขตาราง </w:t>
      </w:r>
      <w:r w:rsidRPr="00572F91">
        <w:rPr>
          <w:rFonts w:ascii="Browallia New" w:hAnsi="Browallia New" w:cs="Browallia New"/>
          <w:sz w:val="26"/>
          <w:szCs w:val="26"/>
        </w:rPr>
        <w:t>(</w:t>
      </w:r>
      <w:r w:rsidRPr="00572F91">
        <w:rPr>
          <w:rFonts w:ascii="Browallia New" w:hAnsi="Browallia New" w:cs="Browallia New" w:hint="cs"/>
          <w:sz w:val="26"/>
          <w:szCs w:val="26"/>
          <w:cs/>
        </w:rPr>
        <w:t>พิมพ์ตัวหนา</w:t>
      </w:r>
      <w:r w:rsidRPr="00572F91">
        <w:rPr>
          <w:rFonts w:ascii="Browallia New" w:hAnsi="Browallia New" w:cs="Browallia New"/>
          <w:sz w:val="26"/>
          <w:szCs w:val="26"/>
        </w:rPr>
        <w:t xml:space="preserve">) </w:t>
      </w:r>
      <w:r w:rsidRPr="00572F91">
        <w:rPr>
          <w:rFonts w:ascii="Browallia New" w:hAnsi="Browallia New" w:cs="Browallia New" w:hint="cs"/>
          <w:sz w:val="26"/>
          <w:szCs w:val="26"/>
          <w:cs/>
        </w:rPr>
        <w:t>และ</w:t>
      </w:r>
      <w:r w:rsidRPr="00572F91">
        <w:rPr>
          <w:rFonts w:ascii="Browallia New" w:hAnsi="Browallia New" w:cs="Browallia New"/>
          <w:sz w:val="26"/>
          <w:szCs w:val="26"/>
          <w:cs/>
        </w:rPr>
        <w:t>คำอธิบายอยู่ด้านบ</w:t>
      </w:r>
      <w:r w:rsidRPr="00572F91">
        <w:rPr>
          <w:rFonts w:ascii="Browallia New" w:hAnsi="Browallia New" w:cs="Browallia New" w:hint="cs"/>
          <w:sz w:val="26"/>
          <w:szCs w:val="26"/>
          <w:cs/>
        </w:rPr>
        <w:t xml:space="preserve">นตาราง </w:t>
      </w:r>
      <w:r w:rsidRPr="00572F91">
        <w:rPr>
          <w:rFonts w:ascii="Browallia New" w:hAnsi="Browallia New" w:cs="Browallia New"/>
          <w:sz w:val="26"/>
          <w:szCs w:val="26"/>
        </w:rPr>
        <w:t>(</w:t>
      </w:r>
      <w:r w:rsidRPr="00572F91">
        <w:rPr>
          <w:rFonts w:ascii="Browallia New" w:hAnsi="Browallia New" w:cs="Browallia New" w:hint="cs"/>
          <w:sz w:val="26"/>
          <w:szCs w:val="26"/>
          <w:cs/>
        </w:rPr>
        <w:t>พิมพ์ตัวธรรมดา</w:t>
      </w:r>
      <w:r w:rsidRPr="00572F91">
        <w:rPr>
          <w:rFonts w:ascii="Browallia New" w:hAnsi="Browallia New" w:cs="Browallia New"/>
          <w:sz w:val="26"/>
          <w:szCs w:val="26"/>
        </w:rPr>
        <w:t xml:space="preserve">) </w:t>
      </w:r>
    </w:p>
    <w:p w:rsidR="00E853F6" w:rsidRPr="00572F91" w:rsidRDefault="00E853F6" w:rsidP="007F073C">
      <w:pPr>
        <w:pStyle w:val="BodyTextIndent"/>
        <w:numPr>
          <w:ilvl w:val="0"/>
          <w:numId w:val="5"/>
        </w:numPr>
        <w:tabs>
          <w:tab w:val="clear" w:pos="1800"/>
        </w:tabs>
        <w:ind w:left="851" w:hanging="219"/>
        <w:jc w:val="thaiDistribute"/>
        <w:rPr>
          <w:rFonts w:ascii="Browallia New" w:hAnsi="Browallia New" w:cs="Browallia New"/>
          <w:sz w:val="26"/>
          <w:szCs w:val="26"/>
        </w:rPr>
      </w:pPr>
      <w:r w:rsidRPr="00572F91">
        <w:rPr>
          <w:rFonts w:ascii="Browallia New" w:hAnsi="Browallia New" w:cs="Browallia New"/>
          <w:sz w:val="26"/>
          <w:szCs w:val="26"/>
          <w:cs/>
        </w:rPr>
        <w:t>กรณีที่เป็นรูปภาพ มี</w:t>
      </w:r>
      <w:r w:rsidRPr="00572F91">
        <w:rPr>
          <w:rFonts w:ascii="Browallia New" w:hAnsi="Browallia New" w:cs="Browallia New" w:hint="cs"/>
          <w:sz w:val="26"/>
          <w:szCs w:val="26"/>
          <w:cs/>
        </w:rPr>
        <w:t xml:space="preserve">หมายเลขรูปภาพ </w:t>
      </w:r>
      <w:r w:rsidRPr="00572F91">
        <w:rPr>
          <w:rFonts w:ascii="Browallia New" w:hAnsi="Browallia New" w:cs="Browallia New"/>
          <w:sz w:val="26"/>
          <w:szCs w:val="26"/>
        </w:rPr>
        <w:t>(</w:t>
      </w:r>
      <w:r w:rsidRPr="00572F91">
        <w:rPr>
          <w:rFonts w:ascii="Browallia New" w:hAnsi="Browallia New" w:cs="Browallia New" w:hint="cs"/>
          <w:sz w:val="26"/>
          <w:szCs w:val="26"/>
          <w:cs/>
        </w:rPr>
        <w:t>พิมพ์ตัวหนา</w:t>
      </w:r>
      <w:r w:rsidRPr="00572F91">
        <w:rPr>
          <w:rFonts w:ascii="Browallia New" w:hAnsi="Browallia New" w:cs="Browallia New"/>
          <w:sz w:val="26"/>
          <w:szCs w:val="26"/>
        </w:rPr>
        <w:t xml:space="preserve">) </w:t>
      </w:r>
      <w:r w:rsidRPr="00572F91">
        <w:rPr>
          <w:rFonts w:ascii="Browallia New" w:hAnsi="Browallia New" w:cs="Browallia New" w:hint="cs"/>
          <w:sz w:val="26"/>
          <w:szCs w:val="26"/>
          <w:cs/>
        </w:rPr>
        <w:t>และ</w:t>
      </w:r>
      <w:r w:rsidRPr="00572F91">
        <w:rPr>
          <w:rFonts w:ascii="Browallia New" w:hAnsi="Browallia New" w:cs="Browallia New"/>
          <w:sz w:val="26"/>
          <w:szCs w:val="26"/>
          <w:cs/>
        </w:rPr>
        <w:t>คำอธิบายอยู่ด้านล่า</w:t>
      </w:r>
      <w:r w:rsidRPr="00572F91">
        <w:rPr>
          <w:rFonts w:ascii="Browallia New" w:hAnsi="Browallia New" w:cs="Browallia New" w:hint="cs"/>
          <w:sz w:val="26"/>
          <w:szCs w:val="26"/>
          <w:cs/>
        </w:rPr>
        <w:t>งรูปภาพ</w:t>
      </w:r>
      <w:r w:rsidRPr="00572F91">
        <w:rPr>
          <w:rFonts w:ascii="Browallia New" w:hAnsi="Browallia New" w:cs="Browallia New"/>
          <w:sz w:val="26"/>
          <w:szCs w:val="26"/>
        </w:rPr>
        <w:t xml:space="preserve"> (</w:t>
      </w:r>
      <w:r w:rsidRPr="00572F91">
        <w:rPr>
          <w:rFonts w:ascii="Browallia New" w:hAnsi="Browallia New" w:cs="Browallia New" w:hint="cs"/>
          <w:sz w:val="26"/>
          <w:szCs w:val="26"/>
          <w:cs/>
        </w:rPr>
        <w:t>พิมพ์ตัวธรรมดา</w:t>
      </w:r>
      <w:r w:rsidRPr="00572F91">
        <w:rPr>
          <w:rFonts w:ascii="Browallia New" w:hAnsi="Browallia New" w:cs="Browallia New"/>
          <w:sz w:val="26"/>
          <w:szCs w:val="26"/>
        </w:rPr>
        <w:t xml:space="preserve">) </w:t>
      </w:r>
      <w:r w:rsidRPr="00572F91">
        <w:rPr>
          <w:rFonts w:ascii="Browallia New" w:hAnsi="Browallia New" w:cs="Browallia New"/>
          <w:sz w:val="26"/>
          <w:szCs w:val="26"/>
          <w:cs/>
        </w:rPr>
        <w:t>รูปภาพ</w:t>
      </w:r>
      <w:r w:rsidRPr="00572F91">
        <w:rPr>
          <w:rFonts w:ascii="Browallia New" w:eastAsia="CordiaNew" w:hAnsi="Browallia New" w:cs="Browallia New"/>
          <w:sz w:val="26"/>
          <w:szCs w:val="26"/>
          <w:cs/>
        </w:rPr>
        <w:t>ควรเป็นภาพที่ชัดเจน</w:t>
      </w:r>
      <w:r w:rsidRPr="00572F91">
        <w:rPr>
          <w:rFonts w:ascii="Browallia New" w:eastAsia="CordiaNew" w:hAnsi="Browallia New" w:cs="Browallia New"/>
          <w:sz w:val="26"/>
          <w:szCs w:val="26"/>
        </w:rPr>
        <w:t xml:space="preserve">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กิตติกรรมประกาศ (</w:t>
      </w:r>
      <w:r w:rsidRPr="00572F91">
        <w:rPr>
          <w:rFonts w:ascii="Browallia New" w:hAnsi="Browallia New" w:cs="Browallia New"/>
          <w:b/>
          <w:bCs/>
          <w:sz w:val="26"/>
          <w:szCs w:val="26"/>
        </w:rPr>
        <w:t>Acknowledgements)</w:t>
      </w:r>
      <w:r w:rsidRPr="00572F91">
        <w:rPr>
          <w:rFonts w:ascii="Browallia New" w:hAnsi="Browallia New" w:cs="Browallia New"/>
          <w:b/>
          <w:bCs/>
          <w:sz w:val="26"/>
          <w:szCs w:val="26"/>
          <w:cs/>
        </w:rPr>
        <w:t xml:space="preserve"> </w:t>
      </w:r>
      <w:r w:rsidRPr="00572F91">
        <w:rPr>
          <w:rFonts w:ascii="Browallia New" w:hAnsi="Browallia New" w:cs="Browallia New"/>
          <w:sz w:val="26"/>
          <w:szCs w:val="26"/>
        </w:rPr>
        <w:t>(</w:t>
      </w:r>
      <w:r w:rsidRPr="00572F91">
        <w:rPr>
          <w:rFonts w:ascii="Browallia New" w:hAnsi="Browallia New" w:cs="Browallia New"/>
          <w:sz w:val="26"/>
          <w:szCs w:val="26"/>
          <w:cs/>
        </w:rPr>
        <w:t>ถ้ามี</w:t>
      </w:r>
      <w:r w:rsidRPr="00572F91">
        <w:rPr>
          <w:rFonts w:ascii="Browallia New" w:hAnsi="Browallia New" w:cs="Browallia New"/>
          <w:sz w:val="26"/>
          <w:szCs w:val="26"/>
        </w:rPr>
        <w:t>)</w:t>
      </w:r>
      <w:r w:rsidRPr="00572F91">
        <w:rPr>
          <w:rFonts w:ascii="Browallia New" w:hAnsi="Browallia New" w:cs="Browallia New"/>
          <w:b/>
          <w:bCs/>
          <w:sz w:val="26"/>
          <w:szCs w:val="26"/>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เพื่อกล่าวขอบคุณบุคคล หน่วยงาน สถาบัน ที่สนับสนุนการวิจัย ควรอยู่ในหน้าสุดท้ายของเนื้อความ ควรระบุแหล่งทุนที่สนับสนุนงานวิจัยด้วย</w:t>
      </w:r>
      <w:r w:rsidR="009B195D" w:rsidRPr="00572F91">
        <w:rPr>
          <w:rFonts w:ascii="Browallia New" w:hAnsi="Browallia New" w:cs="Browallia New" w:hint="cs"/>
          <w:sz w:val="26"/>
          <w:szCs w:val="26"/>
          <w:cs/>
        </w:rPr>
        <w:t xml:space="preserve">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9B195D">
      <w:pPr>
        <w:pStyle w:val="BodyTextIndent"/>
        <w:ind w:firstLine="284"/>
        <w:jc w:val="thaiDistribute"/>
        <w:rPr>
          <w:rFonts w:ascii="Browallia New" w:hAnsi="Browallia New" w:cs="Browallia New"/>
          <w:sz w:val="26"/>
          <w:szCs w:val="26"/>
        </w:rPr>
      </w:pPr>
      <w:r w:rsidRPr="00572F91">
        <w:rPr>
          <w:rFonts w:ascii="Browallia New" w:hAnsi="Browallia New" w:cs="Browallia New"/>
          <w:b/>
          <w:bCs/>
          <w:sz w:val="26"/>
          <w:szCs w:val="26"/>
          <w:cs/>
        </w:rPr>
        <w:t xml:space="preserve">เอกสารอ้างอิง </w:t>
      </w:r>
      <w:r w:rsidRPr="00572F91">
        <w:rPr>
          <w:rFonts w:ascii="Browallia New" w:hAnsi="Browallia New" w:cs="Browallia New"/>
          <w:b/>
          <w:bCs/>
          <w:sz w:val="26"/>
          <w:szCs w:val="26"/>
        </w:rPr>
        <w:t>(References)</w:t>
      </w:r>
      <w:r w:rsidRPr="00572F91">
        <w:rPr>
          <w:rFonts w:ascii="Browallia New" w:hAnsi="Browallia New" w:cs="Browallia New"/>
          <w:sz w:val="26"/>
          <w:szCs w:val="26"/>
          <w:cs/>
        </w:rPr>
        <w:t xml:space="preserve"> </w:t>
      </w:r>
    </w:p>
    <w:p w:rsidR="00E853F6" w:rsidRPr="00572F91" w:rsidRDefault="00E853F6"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sz w:val="26"/>
          <w:szCs w:val="26"/>
          <w:cs/>
        </w:rPr>
        <w:t xml:space="preserve">เอกสารอ้างอิงกำหนดไม่เกิน </w:t>
      </w:r>
      <w:r w:rsidRPr="00572F91">
        <w:rPr>
          <w:rFonts w:ascii="Browallia New" w:hAnsi="Browallia New" w:cs="Browallia New" w:hint="cs"/>
          <w:sz w:val="26"/>
          <w:szCs w:val="26"/>
          <w:cs/>
        </w:rPr>
        <w:t>50</w:t>
      </w:r>
      <w:r w:rsidRPr="00572F91">
        <w:rPr>
          <w:rFonts w:ascii="Browallia New" w:hAnsi="Browallia New" w:cs="Browallia New"/>
          <w:sz w:val="26"/>
          <w:szCs w:val="26"/>
          <w:cs/>
        </w:rPr>
        <w:t xml:space="preserve"> เรื่อง</w:t>
      </w:r>
      <w:r w:rsidRPr="00572F91">
        <w:rPr>
          <w:rFonts w:ascii="Browallia New" w:eastAsia="CordiaNew" w:hAnsi="Browallia New" w:cs="Browallia New"/>
          <w:sz w:val="26"/>
          <w:szCs w:val="26"/>
          <w:cs/>
        </w:rPr>
        <w:t xml:space="preserve"> </w:t>
      </w:r>
      <w:r w:rsidRPr="00572F91">
        <w:rPr>
          <w:rFonts w:ascii="Browallia New" w:hAnsi="Browallia New" w:cs="Browallia New"/>
          <w:sz w:val="26"/>
          <w:szCs w:val="26"/>
          <w:cs/>
        </w:rPr>
        <w:t xml:space="preserve">เอกสารอ้างอิงต้องเป็นเอกสารที่ถูกตีพิมพ์และได้รับการยอมรับทางวิชาการ ถ้ายังไม่ได้ถูกตีพิมพ์ต้องระบุว่า รอการตีพิมพ์ </w:t>
      </w:r>
      <w:r w:rsidRPr="00572F91">
        <w:rPr>
          <w:rFonts w:ascii="Browallia New" w:hAnsi="Browallia New" w:cs="Browallia New"/>
          <w:sz w:val="26"/>
          <w:szCs w:val="26"/>
        </w:rPr>
        <w:t>(in press)</w:t>
      </w:r>
      <w:r w:rsidR="00BD385F" w:rsidRPr="00572F91">
        <w:rPr>
          <w:rFonts w:ascii="Browallia New" w:hAnsi="Browallia New" w:cs="Browallia New" w:hint="cs"/>
          <w:sz w:val="26"/>
          <w:szCs w:val="26"/>
          <w:cs/>
        </w:rPr>
        <w:t xml:space="preserve">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E853F6" w:rsidRPr="00572F91" w:rsidRDefault="00E853F6" w:rsidP="00E853F6">
      <w:pPr>
        <w:pStyle w:val="BodyTextIndent"/>
        <w:ind w:left="426" w:hanging="426"/>
        <w:jc w:val="thaiDistribute"/>
        <w:rPr>
          <w:rFonts w:ascii="Browallia New" w:hAnsi="Browallia New" w:cs="Browallia New"/>
          <w:b/>
          <w:bCs/>
        </w:rPr>
      </w:pPr>
      <w:r w:rsidRPr="00572F91">
        <w:rPr>
          <w:rFonts w:ascii="Browallia New" w:hAnsi="Browallia New" w:cs="Browallia New" w:hint="cs"/>
          <w:b/>
          <w:bCs/>
          <w:cs/>
        </w:rPr>
        <w:t xml:space="preserve">ข) </w:t>
      </w:r>
      <w:r w:rsidRPr="00572F91">
        <w:rPr>
          <w:rFonts w:ascii="Browallia New" w:hAnsi="Browallia New" w:cs="Browallia New"/>
          <w:b/>
          <w:bCs/>
          <w:cs/>
        </w:rPr>
        <w:t>บทความวิจัยสื่อสารอย่างสั้น</w:t>
      </w:r>
      <w:r w:rsidRPr="00572F91">
        <w:rPr>
          <w:rFonts w:ascii="Browallia New" w:hAnsi="Browallia New" w:cs="Browallia New"/>
        </w:rPr>
        <w:t xml:space="preserve"> </w:t>
      </w:r>
      <w:r w:rsidRPr="00572F91">
        <w:rPr>
          <w:rFonts w:ascii="Browallia New" w:hAnsi="Browallia New" w:cs="Browallia New"/>
          <w:b/>
          <w:bCs/>
        </w:rPr>
        <w:t>(Short communication)</w:t>
      </w:r>
      <w:r w:rsidR="007F073C" w:rsidRPr="00572F91">
        <w:rPr>
          <w:rFonts w:ascii="Browallia New" w:hAnsi="Browallia New" w:cs="Browallia New" w:hint="cs"/>
          <w:b/>
          <w:bCs/>
          <w:cs/>
        </w:rPr>
        <w:t xml:space="preserve"> </w:t>
      </w:r>
    </w:p>
    <w:p w:rsidR="00E853F6" w:rsidRPr="00572F91" w:rsidRDefault="00157A9F"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hint="cs"/>
          <w:sz w:val="26"/>
          <w:szCs w:val="26"/>
          <w:cs/>
        </w:rPr>
        <w:t xml:space="preserve">มีข้อพิจารณาเหมือนกับบทความวิจัย </w:t>
      </w:r>
      <w:r w:rsidRPr="00572F91">
        <w:rPr>
          <w:rFonts w:ascii="Browallia New" w:hAnsi="Browallia New" w:cs="Browallia New"/>
          <w:sz w:val="26"/>
          <w:szCs w:val="26"/>
        </w:rPr>
        <w:t>(orig</w:t>
      </w:r>
      <w:r w:rsidR="007F073C" w:rsidRPr="00572F91">
        <w:rPr>
          <w:rFonts w:ascii="Browallia New" w:hAnsi="Browallia New" w:cs="Browallia New"/>
          <w:sz w:val="26"/>
          <w:szCs w:val="26"/>
        </w:rPr>
        <w:t>inal</w:t>
      </w:r>
      <w:r w:rsidRPr="00572F91">
        <w:rPr>
          <w:rFonts w:ascii="Browallia New" w:hAnsi="Browallia New" w:cs="Browallia New"/>
          <w:sz w:val="26"/>
          <w:szCs w:val="26"/>
        </w:rPr>
        <w:t xml:space="preserve"> research article) </w:t>
      </w:r>
      <w:r w:rsidRPr="00572F91">
        <w:rPr>
          <w:rFonts w:ascii="Browallia New" w:hAnsi="Browallia New" w:cs="Browallia New" w:hint="cs"/>
          <w:sz w:val="26"/>
          <w:szCs w:val="26"/>
          <w:cs/>
        </w:rPr>
        <w:t>โดย</w:t>
      </w:r>
      <w:r w:rsidR="00E853F6" w:rsidRPr="00572F91">
        <w:rPr>
          <w:rFonts w:ascii="Browallia New" w:hAnsi="Browallia New" w:cs="Browallia New"/>
          <w:sz w:val="26"/>
          <w:szCs w:val="26"/>
          <w:cs/>
        </w:rPr>
        <w:t>ควรเป็นองค์ความรู้ใหม่</w:t>
      </w:r>
      <w:r w:rsidR="00BB5842">
        <w:rPr>
          <w:rFonts w:ascii="Browallia New" w:hAnsi="Browallia New" w:cs="Browallia New"/>
          <w:sz w:val="26"/>
          <w:szCs w:val="26"/>
        </w:rPr>
        <w:t xml:space="preserve"> </w:t>
      </w:r>
      <w:r w:rsidR="00BB5842">
        <w:rPr>
          <w:rFonts w:ascii="Browallia New" w:hAnsi="Browallia New" w:cs="Browallia New" w:hint="cs"/>
          <w:sz w:val="26"/>
          <w:szCs w:val="26"/>
          <w:cs/>
        </w:rPr>
        <w:t>ต้นฉบับ</w:t>
      </w:r>
      <w:r w:rsidR="00E853F6" w:rsidRPr="00572F91">
        <w:rPr>
          <w:rFonts w:ascii="Browallia New" w:hAnsi="Browallia New" w:cs="Browallia New"/>
          <w:sz w:val="26"/>
          <w:szCs w:val="26"/>
          <w:cs/>
        </w:rPr>
        <w:t>ความยาวไม่เกิน</w:t>
      </w:r>
      <w:r w:rsidR="00E853F6" w:rsidRPr="00572F91">
        <w:rPr>
          <w:rFonts w:ascii="Browallia New" w:hAnsi="Browallia New" w:cs="Browallia New"/>
          <w:sz w:val="26"/>
          <w:szCs w:val="26"/>
        </w:rPr>
        <w:t xml:space="preserve"> </w:t>
      </w:r>
      <w:r w:rsidR="00BB5842">
        <w:rPr>
          <w:rFonts w:ascii="Browallia New" w:hAnsi="Browallia New" w:cs="Browallia New" w:hint="cs"/>
          <w:sz w:val="26"/>
          <w:szCs w:val="26"/>
          <w:cs/>
        </w:rPr>
        <w:t>4</w:t>
      </w:r>
      <w:r w:rsidR="00E853F6" w:rsidRPr="00572F91">
        <w:rPr>
          <w:rFonts w:ascii="Browallia New" w:hAnsi="Browallia New" w:cs="Browallia New"/>
          <w:sz w:val="26"/>
          <w:szCs w:val="26"/>
          <w:cs/>
        </w:rPr>
        <w:t xml:space="preserve"> หน้ากระดาษ </w:t>
      </w:r>
      <w:r w:rsidR="00E853F6" w:rsidRPr="00572F91">
        <w:rPr>
          <w:rFonts w:ascii="Browallia New" w:hAnsi="Browallia New" w:cs="Browallia New"/>
          <w:sz w:val="26"/>
          <w:szCs w:val="26"/>
        </w:rPr>
        <w:t xml:space="preserve">A4 </w:t>
      </w:r>
      <w:r w:rsidR="00E853F6" w:rsidRPr="00572F91">
        <w:rPr>
          <w:rFonts w:ascii="Browallia New" w:hAnsi="Browallia New" w:cs="Browallia New"/>
          <w:sz w:val="26"/>
          <w:szCs w:val="26"/>
          <w:cs/>
        </w:rPr>
        <w:t xml:space="preserve">อาจมีรูปภาพและตารางรวมกันไม่เกิน </w:t>
      </w:r>
      <w:r w:rsidR="00E853F6" w:rsidRPr="00572F91">
        <w:rPr>
          <w:rFonts w:ascii="Browallia New" w:hAnsi="Browallia New" w:cs="Browallia New"/>
          <w:sz w:val="26"/>
          <w:szCs w:val="26"/>
        </w:rPr>
        <w:t>2</w:t>
      </w:r>
      <w:r w:rsidR="00E853F6" w:rsidRPr="00572F91">
        <w:rPr>
          <w:rFonts w:ascii="Browallia New" w:hAnsi="Browallia New" w:cs="Browallia New"/>
          <w:sz w:val="26"/>
          <w:szCs w:val="26"/>
          <w:cs/>
        </w:rPr>
        <w:t xml:space="preserve"> รูป </w:t>
      </w:r>
      <w:r w:rsidR="00520C99" w:rsidRPr="00572F91">
        <w:rPr>
          <w:rFonts w:ascii="Browallia New" w:hAnsi="Browallia New" w:cs="Browallia New" w:hint="cs"/>
          <w:sz w:val="26"/>
          <w:szCs w:val="26"/>
          <w:cs/>
        </w:rPr>
        <w:t xml:space="preserve">บทคัดย่อไม่ควรเกิน 200 คำ </w:t>
      </w:r>
      <w:r w:rsidR="003655F8" w:rsidRPr="00572F91">
        <w:rPr>
          <w:rFonts w:ascii="Browallia New" w:hAnsi="Browallia New" w:cs="Browallia New" w:hint="cs"/>
          <w:sz w:val="26"/>
          <w:szCs w:val="26"/>
          <w:cs/>
        </w:rPr>
        <w:t xml:space="preserve">จำนวนเอกสารอ้างอิงไม่เกิน 25 รายการ </w:t>
      </w:r>
    </w:p>
    <w:p w:rsidR="00E853F6" w:rsidRPr="00572F91" w:rsidRDefault="00E853F6" w:rsidP="009B195D">
      <w:pPr>
        <w:pStyle w:val="BodyTextIndent"/>
        <w:ind w:left="426" w:hanging="426"/>
        <w:jc w:val="thaiDistribute"/>
        <w:rPr>
          <w:rFonts w:ascii="Browallia New" w:hAnsi="Browallia New" w:cs="Browallia New"/>
          <w:b/>
          <w:bCs/>
          <w:sz w:val="12"/>
          <w:szCs w:val="12"/>
        </w:rPr>
      </w:pPr>
    </w:p>
    <w:p w:rsidR="002A4657" w:rsidRPr="00572F91" w:rsidRDefault="002A4657" w:rsidP="002A4657">
      <w:pPr>
        <w:pStyle w:val="BodyTextIndent"/>
        <w:ind w:left="426" w:hanging="426"/>
        <w:jc w:val="thaiDistribute"/>
        <w:rPr>
          <w:rFonts w:ascii="Browallia New" w:hAnsi="Browallia New" w:cs="Browallia New"/>
          <w:b/>
          <w:bCs/>
        </w:rPr>
      </w:pPr>
      <w:r w:rsidRPr="00572F91">
        <w:rPr>
          <w:rFonts w:ascii="Browallia New" w:hAnsi="Browallia New" w:cs="Browallia New" w:hint="cs"/>
          <w:b/>
          <w:bCs/>
          <w:cs/>
        </w:rPr>
        <w:t xml:space="preserve">ค) </w:t>
      </w:r>
      <w:r w:rsidRPr="00572F91">
        <w:rPr>
          <w:rFonts w:ascii="Browallia New" w:hAnsi="Browallia New" w:cs="Browallia New"/>
          <w:b/>
          <w:bCs/>
          <w:cs/>
        </w:rPr>
        <w:t>บทความ</w:t>
      </w:r>
      <w:r w:rsidRPr="00572F91">
        <w:rPr>
          <w:rFonts w:ascii="Browallia New" w:hAnsi="Browallia New" w:cs="Browallia New" w:hint="cs"/>
          <w:b/>
          <w:bCs/>
          <w:cs/>
        </w:rPr>
        <w:t xml:space="preserve">นิพนธ์ปริทัศน์ </w:t>
      </w:r>
      <w:r w:rsidRPr="00572F91">
        <w:rPr>
          <w:rFonts w:ascii="Browallia New" w:hAnsi="Browallia New" w:cs="Browallia New"/>
          <w:b/>
          <w:bCs/>
        </w:rPr>
        <w:t>(Review article)</w:t>
      </w:r>
      <w:r w:rsidR="007F073C" w:rsidRPr="00572F91">
        <w:rPr>
          <w:rFonts w:ascii="Browallia New" w:hAnsi="Browallia New" w:cs="Browallia New" w:hint="cs"/>
          <w:b/>
          <w:bCs/>
          <w:cs/>
        </w:rPr>
        <w:t xml:space="preserve"> </w:t>
      </w:r>
    </w:p>
    <w:p w:rsidR="002A4657" w:rsidRPr="00572F91" w:rsidRDefault="00520C99" w:rsidP="009B195D">
      <w:pPr>
        <w:pStyle w:val="BodyTextIndent"/>
        <w:ind w:left="284" w:firstLine="414"/>
        <w:jc w:val="thaiDistribute"/>
        <w:rPr>
          <w:rFonts w:ascii="Browallia New" w:hAnsi="Browallia New" w:cs="Browallia New"/>
          <w:sz w:val="26"/>
          <w:szCs w:val="26"/>
        </w:rPr>
      </w:pPr>
      <w:r w:rsidRPr="00572F91">
        <w:rPr>
          <w:rFonts w:ascii="Browallia New" w:hAnsi="Browallia New" w:cs="Browallia New" w:hint="cs"/>
          <w:sz w:val="26"/>
          <w:szCs w:val="26"/>
          <w:cs/>
        </w:rPr>
        <w:t>บทความต้องรวบรวมความก้าวหน้าของประเด็นทางวิชาการมานำเสนออย่างกระชับ และต้องมีเนื้อหาการวิเคราะห์และวิจารณ์ด้วยเสมอ</w:t>
      </w:r>
      <w:r w:rsidR="00BD385F" w:rsidRPr="00572F91">
        <w:rPr>
          <w:rFonts w:ascii="Browallia New" w:hAnsi="Browallia New" w:cs="Browallia New" w:hint="cs"/>
          <w:sz w:val="26"/>
          <w:szCs w:val="26"/>
          <w:cs/>
        </w:rPr>
        <w:t xml:space="preserve"> </w:t>
      </w:r>
      <w:r w:rsidR="002A4657" w:rsidRPr="00572F91">
        <w:rPr>
          <w:rFonts w:ascii="Browallia New" w:hAnsi="Browallia New" w:cs="Browallia New"/>
          <w:sz w:val="26"/>
          <w:szCs w:val="26"/>
          <w:cs/>
        </w:rPr>
        <w:t>ความยาว</w:t>
      </w:r>
      <w:r w:rsidR="00BB5842">
        <w:rPr>
          <w:rFonts w:ascii="Browallia New" w:hAnsi="Browallia New" w:cs="Browallia New" w:hint="cs"/>
          <w:sz w:val="26"/>
          <w:szCs w:val="26"/>
          <w:cs/>
        </w:rPr>
        <w:t>ต้นฉบับ</w:t>
      </w:r>
      <w:r w:rsidR="002A4657" w:rsidRPr="00572F91">
        <w:rPr>
          <w:rFonts w:ascii="Browallia New" w:hAnsi="Browallia New" w:cs="Browallia New"/>
          <w:sz w:val="26"/>
          <w:szCs w:val="26"/>
          <w:cs/>
        </w:rPr>
        <w:t xml:space="preserve">ไม่เกิน </w:t>
      </w:r>
      <w:r w:rsidRPr="00572F91">
        <w:rPr>
          <w:rFonts w:ascii="Browallia New" w:hAnsi="Browallia New" w:cs="Browallia New" w:hint="cs"/>
          <w:sz w:val="26"/>
          <w:szCs w:val="26"/>
          <w:cs/>
        </w:rPr>
        <w:t>8</w:t>
      </w:r>
      <w:r w:rsidR="002A4657" w:rsidRPr="00572F91">
        <w:rPr>
          <w:rFonts w:ascii="Browallia New" w:hAnsi="Browallia New" w:cs="Browallia New"/>
          <w:sz w:val="26"/>
          <w:szCs w:val="26"/>
          <w:cs/>
        </w:rPr>
        <w:t xml:space="preserve"> หน้ากระดาษ </w:t>
      </w:r>
      <w:r w:rsidR="002A4657" w:rsidRPr="00572F91">
        <w:rPr>
          <w:rFonts w:ascii="Browallia New" w:hAnsi="Browallia New" w:cs="Browallia New"/>
          <w:sz w:val="26"/>
          <w:szCs w:val="26"/>
        </w:rPr>
        <w:t xml:space="preserve">A4 </w:t>
      </w:r>
      <w:r w:rsidR="002A4657" w:rsidRPr="00572F91">
        <w:rPr>
          <w:rFonts w:ascii="Browallia New" w:hAnsi="Browallia New" w:cs="Browallia New"/>
          <w:sz w:val="26"/>
          <w:szCs w:val="26"/>
          <w:cs/>
        </w:rPr>
        <w:t xml:space="preserve">อาจมีรูปภาพและตารางรวมกันไม่เกิน </w:t>
      </w:r>
      <w:r w:rsidRPr="00572F91">
        <w:rPr>
          <w:rFonts w:ascii="Browallia New" w:hAnsi="Browallia New" w:cs="Browallia New" w:hint="cs"/>
          <w:sz w:val="26"/>
          <w:szCs w:val="26"/>
          <w:cs/>
        </w:rPr>
        <w:t>10</w:t>
      </w:r>
      <w:r w:rsidR="002A4657" w:rsidRPr="00572F91">
        <w:rPr>
          <w:rFonts w:ascii="Browallia New" w:hAnsi="Browallia New" w:cs="Browallia New"/>
          <w:sz w:val="26"/>
          <w:szCs w:val="26"/>
          <w:cs/>
        </w:rPr>
        <w:t xml:space="preserve"> รูป</w:t>
      </w:r>
      <w:r w:rsidRPr="00572F91">
        <w:rPr>
          <w:rFonts w:ascii="Browallia New" w:hAnsi="Browallia New" w:cs="Browallia New" w:hint="cs"/>
          <w:sz w:val="26"/>
          <w:szCs w:val="26"/>
          <w:cs/>
        </w:rPr>
        <w:t xml:space="preserve"> </w:t>
      </w:r>
      <w:r w:rsidR="003655F8" w:rsidRPr="00572F91">
        <w:rPr>
          <w:rFonts w:ascii="Browallia New" w:hAnsi="Browallia New" w:cs="Browallia New" w:hint="cs"/>
          <w:sz w:val="26"/>
          <w:szCs w:val="26"/>
          <w:cs/>
        </w:rPr>
        <w:t>บทคัดย่อไม่ควรเกิน 2</w:t>
      </w:r>
      <w:r w:rsidR="00BD385F" w:rsidRPr="00572F91">
        <w:rPr>
          <w:rFonts w:ascii="Browallia New" w:hAnsi="Browallia New" w:cs="Browallia New" w:hint="cs"/>
          <w:sz w:val="26"/>
          <w:szCs w:val="26"/>
          <w:cs/>
        </w:rPr>
        <w:t>0</w:t>
      </w:r>
      <w:r w:rsidR="003655F8" w:rsidRPr="00572F91">
        <w:rPr>
          <w:rFonts w:ascii="Browallia New" w:hAnsi="Browallia New" w:cs="Browallia New" w:hint="cs"/>
          <w:sz w:val="26"/>
          <w:szCs w:val="26"/>
          <w:cs/>
        </w:rPr>
        <w:t xml:space="preserve">0 คำ </w:t>
      </w:r>
      <w:r w:rsidR="003655F8" w:rsidRPr="00572F91">
        <w:rPr>
          <w:rFonts w:ascii="Browallia New" w:hAnsi="Browallia New" w:cs="Browallia New"/>
          <w:sz w:val="26"/>
          <w:szCs w:val="26"/>
          <w:cs/>
        </w:rPr>
        <w:t>แบ่งเนื้อหาเป็นหัวข้อหลัก ดังนี้ บทนำ เนื้อ</w:t>
      </w:r>
      <w:r w:rsidR="003655F8" w:rsidRPr="00572F91">
        <w:rPr>
          <w:rFonts w:ascii="Browallia New" w:hAnsi="Browallia New" w:cs="Browallia New" w:hint="cs"/>
          <w:sz w:val="26"/>
          <w:szCs w:val="26"/>
          <w:cs/>
        </w:rPr>
        <w:t>เรื่อง</w:t>
      </w:r>
      <w:r w:rsidR="003655F8" w:rsidRPr="00572F91">
        <w:rPr>
          <w:rFonts w:ascii="Browallia New" w:hAnsi="Browallia New" w:cs="Browallia New"/>
          <w:sz w:val="26"/>
          <w:szCs w:val="26"/>
          <w:cs/>
        </w:rPr>
        <w:t xml:space="preserve"> บทสรุป และเอกสารอ้างอิง</w:t>
      </w:r>
      <w:r w:rsidR="003655F8" w:rsidRPr="00572F91">
        <w:rPr>
          <w:rFonts w:ascii="Browallia New" w:hAnsi="Browallia New" w:cs="Browallia New" w:hint="cs"/>
          <w:sz w:val="26"/>
          <w:szCs w:val="26"/>
          <w:cs/>
        </w:rPr>
        <w:t xml:space="preserve"> โดยจำนวนเอกสารอ้างอิงไม่เกิน 100 รายการ </w:t>
      </w:r>
      <w:r w:rsidR="00D20414" w:rsidRPr="00572F91">
        <w:rPr>
          <w:rFonts w:ascii="Browallia New" w:hAnsi="Browallia New" w:cs="Browallia New" w:hint="cs"/>
          <w:sz w:val="26"/>
          <w:szCs w:val="26"/>
          <w:cs/>
        </w:rPr>
        <w:t>บทความนิพนธ์ปริทัศน์จะผ่านการพิจารณาโดยผู้ทรงคุณวุฒิเช่นเดียวกันบทความประเภทอื่น</w:t>
      </w:r>
      <w:r w:rsidR="007F073C" w:rsidRPr="00572F91">
        <w:rPr>
          <w:rFonts w:ascii="Browallia New" w:hAnsi="Browallia New" w:cs="Browallia New" w:hint="cs"/>
          <w:sz w:val="26"/>
          <w:szCs w:val="26"/>
          <w:cs/>
        </w:rPr>
        <w:t xml:space="preserve"> </w:t>
      </w:r>
      <w:r w:rsidR="00D20414" w:rsidRPr="00572F91">
        <w:rPr>
          <w:rFonts w:ascii="Browallia New" w:hAnsi="Browallia New" w:cs="Browallia New" w:hint="cs"/>
          <w:sz w:val="26"/>
          <w:szCs w:val="26"/>
          <w:cs/>
        </w:rPr>
        <w:t xml:space="preserve"> </w:t>
      </w:r>
    </w:p>
    <w:p w:rsidR="002A4657" w:rsidRPr="00572F91" w:rsidRDefault="002A4657" w:rsidP="002A4657">
      <w:pPr>
        <w:pStyle w:val="BodyTextIndent"/>
        <w:ind w:left="720" w:firstLine="0"/>
        <w:jc w:val="thaiDistribute"/>
        <w:rPr>
          <w:cs/>
        </w:rPr>
      </w:pPr>
    </w:p>
    <w:p w:rsidR="00E853F6" w:rsidRPr="00572F91" w:rsidRDefault="00E853F6" w:rsidP="00447C97">
      <w:pPr>
        <w:pStyle w:val="BodyTextIndent"/>
        <w:ind w:firstLine="0"/>
        <w:jc w:val="center"/>
        <w:rPr>
          <w:rFonts w:ascii="Browallia New" w:hAnsi="Browallia New" w:cs="Browallia New"/>
          <w:b/>
          <w:bCs/>
          <w:sz w:val="32"/>
          <w:szCs w:val="32"/>
        </w:rPr>
      </w:pPr>
      <w:r w:rsidRPr="00572F91">
        <w:rPr>
          <w:rFonts w:ascii="Browallia New" w:hAnsi="Browallia New" w:cs="Browallia New"/>
          <w:b/>
          <w:bCs/>
          <w:sz w:val="32"/>
          <w:szCs w:val="32"/>
          <w:cs/>
        </w:rPr>
        <w:t>การเขียนเอกสารอ้างอิง</w:t>
      </w:r>
    </w:p>
    <w:p w:rsidR="007F073C" w:rsidRPr="00572F91" w:rsidRDefault="007F073C" w:rsidP="00E853F6">
      <w:pPr>
        <w:pStyle w:val="BodyTextIndent"/>
        <w:jc w:val="thaiDistribute"/>
        <w:rPr>
          <w:rFonts w:ascii="Browallia New" w:hAnsi="Browallia New" w:cs="Browallia New"/>
          <w:sz w:val="12"/>
          <w:szCs w:val="12"/>
        </w:rPr>
      </w:pPr>
    </w:p>
    <w:p w:rsidR="00E853F6" w:rsidRPr="00572F91" w:rsidRDefault="00E853F6" w:rsidP="00E853F6">
      <w:pPr>
        <w:pStyle w:val="BodyTextIndent"/>
        <w:jc w:val="thaiDistribute"/>
        <w:rPr>
          <w:rFonts w:ascii="Browallia New" w:hAnsi="Browallia New" w:cs="Browallia New"/>
          <w:sz w:val="26"/>
          <w:szCs w:val="26"/>
        </w:rPr>
      </w:pPr>
      <w:r w:rsidRPr="00572F91">
        <w:rPr>
          <w:rFonts w:ascii="Browallia New" w:hAnsi="Browallia New" w:cs="Browallia New" w:hint="cs"/>
          <w:sz w:val="26"/>
          <w:szCs w:val="26"/>
          <w:cs/>
        </w:rPr>
        <w:t>สำหรับต้นฉบับไม่ว่าเป็นภาษาไทยหรือภาษาอังกฤษ ให้แสดงรายการเอกสารอ้างอิงเป็นภาษาอังกฤษทุกรายการ วารสารกำหนด</w:t>
      </w:r>
      <w:r w:rsidRPr="00572F91">
        <w:rPr>
          <w:rFonts w:ascii="Browallia New" w:hAnsi="Browallia New" w:cs="Browallia New"/>
          <w:sz w:val="26"/>
          <w:szCs w:val="26"/>
          <w:cs/>
        </w:rPr>
        <w:t>รูปแบบกา</w:t>
      </w:r>
      <w:r w:rsidRPr="00572F91">
        <w:rPr>
          <w:rFonts w:ascii="Browallia New" w:hAnsi="Browallia New" w:cs="Browallia New" w:hint="cs"/>
          <w:sz w:val="26"/>
          <w:szCs w:val="26"/>
          <w:cs/>
        </w:rPr>
        <w:t>รเขียนเอกสาร</w:t>
      </w:r>
      <w:r w:rsidRPr="00572F91">
        <w:rPr>
          <w:rFonts w:ascii="Browallia New" w:hAnsi="Browallia New" w:cs="Browallia New"/>
          <w:sz w:val="26"/>
          <w:szCs w:val="26"/>
          <w:cs/>
        </w:rPr>
        <w:t>อ้างอิง</w:t>
      </w:r>
      <w:r w:rsidRPr="00572F91">
        <w:rPr>
          <w:rFonts w:ascii="Browallia New" w:hAnsi="Browallia New" w:cs="Browallia New" w:hint="cs"/>
          <w:sz w:val="26"/>
          <w:szCs w:val="26"/>
          <w:cs/>
        </w:rPr>
        <w:t xml:space="preserve">โดยใช้ </w:t>
      </w:r>
      <w:r w:rsidRPr="00572F91">
        <w:rPr>
          <w:rFonts w:ascii="Browallia New" w:hAnsi="Browallia New" w:cs="Browallia New"/>
          <w:sz w:val="26"/>
          <w:szCs w:val="26"/>
        </w:rPr>
        <w:t>American Medical Association (AMA) style</w:t>
      </w:r>
      <w:r w:rsidRPr="00572F91">
        <w:rPr>
          <w:rFonts w:ascii="Browallia New" w:hAnsi="Browallia New" w:cs="Browallia New" w:hint="cs"/>
          <w:sz w:val="26"/>
          <w:szCs w:val="26"/>
          <w:cs/>
        </w:rPr>
        <w:t xml:space="preserve"> โดยมีหลักดังนี้</w:t>
      </w:r>
    </w:p>
    <w:p w:rsidR="00E853F6" w:rsidRPr="00572F91" w:rsidRDefault="00E853F6" w:rsidP="00E853F6">
      <w:pPr>
        <w:pStyle w:val="BodyTextIndent"/>
        <w:numPr>
          <w:ilvl w:val="0"/>
          <w:numId w:val="6"/>
        </w:numPr>
        <w:jc w:val="thaiDistribute"/>
        <w:rPr>
          <w:rFonts w:ascii="Browallia New" w:hAnsi="Browallia New" w:cs="Browallia New"/>
          <w:sz w:val="26"/>
          <w:szCs w:val="26"/>
        </w:rPr>
      </w:pPr>
      <w:r w:rsidRPr="00572F91">
        <w:rPr>
          <w:rFonts w:ascii="Browallia New" w:hAnsi="Browallia New" w:cs="Browallia New" w:hint="cs"/>
          <w:sz w:val="26"/>
          <w:szCs w:val="26"/>
          <w:cs/>
        </w:rPr>
        <w:t>แสดงชื่อผู้นิพนธ์ทุกคน แต่หาก</w:t>
      </w:r>
      <w:r w:rsidRPr="00572F91">
        <w:rPr>
          <w:rFonts w:ascii="Browallia New" w:hAnsi="Browallia New" w:cs="Browallia New"/>
          <w:sz w:val="26"/>
          <w:szCs w:val="26"/>
          <w:cs/>
        </w:rPr>
        <w:t xml:space="preserve">มีชื่อผู้นิพนธ์มากกว่า </w:t>
      </w:r>
      <w:r w:rsidRPr="00572F91">
        <w:rPr>
          <w:rFonts w:ascii="Browallia New" w:hAnsi="Browallia New" w:cs="Browallia New"/>
          <w:sz w:val="26"/>
          <w:szCs w:val="26"/>
        </w:rPr>
        <w:t xml:space="preserve">6 </w:t>
      </w:r>
      <w:r w:rsidRPr="00572F91">
        <w:rPr>
          <w:rFonts w:ascii="Browallia New" w:hAnsi="Browallia New" w:cs="Browallia New" w:hint="cs"/>
          <w:sz w:val="26"/>
          <w:szCs w:val="26"/>
          <w:cs/>
        </w:rPr>
        <w:t xml:space="preserve">คน </w:t>
      </w:r>
      <w:r w:rsidRPr="00572F91">
        <w:rPr>
          <w:rFonts w:ascii="Browallia New" w:hAnsi="Browallia New" w:cs="Browallia New"/>
          <w:sz w:val="26"/>
          <w:szCs w:val="26"/>
          <w:cs/>
        </w:rPr>
        <w:t xml:space="preserve">ให้แสดงเพียง </w:t>
      </w:r>
      <w:r w:rsidRPr="00572F91">
        <w:rPr>
          <w:rFonts w:ascii="Browallia New" w:hAnsi="Browallia New" w:cs="Browallia New"/>
          <w:sz w:val="26"/>
          <w:szCs w:val="26"/>
        </w:rPr>
        <w:t xml:space="preserve">3 </w:t>
      </w:r>
      <w:r w:rsidRPr="00572F91">
        <w:rPr>
          <w:rFonts w:ascii="Browallia New" w:hAnsi="Browallia New" w:cs="Browallia New"/>
          <w:sz w:val="26"/>
          <w:szCs w:val="26"/>
          <w:cs/>
        </w:rPr>
        <w:t xml:space="preserve">ชื่อแรก แล้วตามด้วย </w:t>
      </w:r>
      <w:r w:rsidRPr="00572F91">
        <w:rPr>
          <w:rFonts w:ascii="Browallia New" w:hAnsi="Browallia New" w:cs="Browallia New"/>
          <w:sz w:val="26"/>
          <w:szCs w:val="26"/>
        </w:rPr>
        <w:t>“et al”</w:t>
      </w:r>
      <w:r w:rsidRPr="00572F91">
        <w:rPr>
          <w:rFonts w:ascii="Browallia New" w:hAnsi="Browallia New" w:cs="Browallia New"/>
          <w:sz w:val="26"/>
          <w:szCs w:val="26"/>
          <w:cs/>
        </w:rPr>
        <w:t xml:space="preserve"> </w:t>
      </w:r>
    </w:p>
    <w:p w:rsidR="00E853F6" w:rsidRPr="00572F91" w:rsidRDefault="00E853F6" w:rsidP="00E853F6">
      <w:pPr>
        <w:pStyle w:val="BodyTextIndent"/>
        <w:numPr>
          <w:ilvl w:val="0"/>
          <w:numId w:val="6"/>
        </w:numPr>
        <w:jc w:val="thaiDistribute"/>
        <w:rPr>
          <w:rFonts w:ascii="Browallia New" w:hAnsi="Browallia New" w:cs="Browallia New"/>
          <w:sz w:val="26"/>
          <w:szCs w:val="26"/>
        </w:rPr>
      </w:pPr>
      <w:r w:rsidRPr="00572F91">
        <w:rPr>
          <w:rFonts w:ascii="Browallia New" w:hAnsi="Browallia New" w:cs="Browallia New" w:hint="cs"/>
          <w:sz w:val="26"/>
          <w:szCs w:val="26"/>
          <w:cs/>
        </w:rPr>
        <w:t xml:space="preserve">เขียนชื่อเรื่องโดยใช้อักษรตัวเล็กปกติ </w:t>
      </w:r>
    </w:p>
    <w:p w:rsidR="00E853F6" w:rsidRPr="00572F91" w:rsidRDefault="00E853F6" w:rsidP="00E853F6">
      <w:pPr>
        <w:pStyle w:val="BodyTextIndent"/>
        <w:numPr>
          <w:ilvl w:val="0"/>
          <w:numId w:val="6"/>
        </w:numPr>
        <w:jc w:val="thaiDistribute"/>
        <w:rPr>
          <w:rFonts w:ascii="Browallia New" w:hAnsi="Browallia New" w:cs="Browallia New"/>
          <w:sz w:val="26"/>
          <w:szCs w:val="26"/>
        </w:rPr>
      </w:pPr>
      <w:r w:rsidRPr="00572F91">
        <w:rPr>
          <w:rFonts w:ascii="Browallia New" w:hAnsi="Browallia New" w:cs="Browallia New" w:hint="cs"/>
          <w:sz w:val="26"/>
          <w:szCs w:val="26"/>
          <w:cs/>
        </w:rPr>
        <w:t>ชื่อย่อของวารสาร</w:t>
      </w:r>
      <w:r w:rsidR="00BB5842">
        <w:rPr>
          <w:rFonts w:ascii="Browallia New" w:hAnsi="Browallia New" w:cs="Browallia New" w:hint="cs"/>
          <w:sz w:val="26"/>
          <w:szCs w:val="26"/>
          <w:cs/>
        </w:rPr>
        <w:t>ที่อ้างอิง</w:t>
      </w:r>
      <w:r w:rsidRPr="00572F91">
        <w:rPr>
          <w:rFonts w:ascii="Browallia New" w:hAnsi="Browallia New" w:cs="Browallia New" w:hint="cs"/>
          <w:sz w:val="26"/>
          <w:szCs w:val="26"/>
          <w:cs/>
        </w:rPr>
        <w:t xml:space="preserve"> ให้เป็นไปตามวิธีของ </w:t>
      </w:r>
      <w:r w:rsidRPr="00572F91">
        <w:rPr>
          <w:rFonts w:ascii="Browallia New" w:hAnsi="Browallia New" w:cs="Browallia New"/>
          <w:sz w:val="26"/>
          <w:szCs w:val="26"/>
        </w:rPr>
        <w:t xml:space="preserve">AMA style </w:t>
      </w:r>
      <w:r w:rsidRPr="00572F91">
        <w:rPr>
          <w:rFonts w:ascii="Browallia New" w:hAnsi="Browallia New" w:cs="Browallia New" w:hint="cs"/>
          <w:sz w:val="26"/>
          <w:szCs w:val="26"/>
          <w:cs/>
        </w:rPr>
        <w:t xml:space="preserve"> </w:t>
      </w:r>
    </w:p>
    <w:p w:rsidR="00E853F6" w:rsidRPr="00572F91" w:rsidRDefault="00E853F6" w:rsidP="00E853F6">
      <w:pPr>
        <w:pStyle w:val="BodyTextIndent"/>
        <w:numPr>
          <w:ilvl w:val="0"/>
          <w:numId w:val="6"/>
        </w:numPr>
        <w:jc w:val="thaiDistribute"/>
        <w:rPr>
          <w:rFonts w:ascii="Browallia New" w:hAnsi="Browallia New" w:cs="Browallia New"/>
          <w:sz w:val="26"/>
          <w:szCs w:val="26"/>
        </w:rPr>
      </w:pPr>
      <w:r w:rsidRPr="00572F91">
        <w:rPr>
          <w:rFonts w:ascii="Browallia New" w:hAnsi="Browallia New" w:cs="Browallia New" w:hint="cs"/>
          <w:sz w:val="26"/>
          <w:szCs w:val="26"/>
          <w:cs/>
        </w:rPr>
        <w:t xml:space="preserve">ควรใส่ </w:t>
      </w:r>
      <w:r w:rsidRPr="00572F91">
        <w:rPr>
          <w:rFonts w:ascii="Browallia New" w:hAnsi="Browallia New" w:cs="Browallia New"/>
          <w:sz w:val="26"/>
          <w:szCs w:val="26"/>
        </w:rPr>
        <w:t xml:space="preserve">issue number </w:t>
      </w:r>
      <w:r w:rsidRPr="00572F91">
        <w:rPr>
          <w:rFonts w:ascii="Browallia New" w:hAnsi="Browallia New" w:cs="Browallia New" w:hint="cs"/>
          <w:sz w:val="26"/>
          <w:szCs w:val="26"/>
          <w:cs/>
        </w:rPr>
        <w:t xml:space="preserve">เสมอ แม้วารสารนั้นเรียงเลขหน้าต่อเนื่องในแต่ละ </w:t>
      </w:r>
      <w:r w:rsidRPr="00572F91">
        <w:rPr>
          <w:rFonts w:ascii="Browallia New" w:hAnsi="Browallia New" w:cs="Browallia New"/>
          <w:sz w:val="26"/>
          <w:szCs w:val="26"/>
        </w:rPr>
        <w:t xml:space="preserve">volume </w:t>
      </w:r>
      <w:r w:rsidRPr="00572F91">
        <w:rPr>
          <w:rFonts w:ascii="Browallia New" w:hAnsi="Browallia New" w:cs="Browallia New" w:hint="cs"/>
          <w:sz w:val="26"/>
          <w:szCs w:val="26"/>
          <w:cs/>
        </w:rPr>
        <w:t xml:space="preserve">เพื่อง่ายต่อการสืบค้นเอกสารอ้างอิงดังกล่าว </w:t>
      </w:r>
    </w:p>
    <w:p w:rsidR="00E853F6" w:rsidRPr="00572F91" w:rsidRDefault="00E853F6" w:rsidP="00E853F6">
      <w:pPr>
        <w:pStyle w:val="BodyTextIndent"/>
        <w:numPr>
          <w:ilvl w:val="0"/>
          <w:numId w:val="6"/>
        </w:numPr>
        <w:jc w:val="thaiDistribute"/>
        <w:rPr>
          <w:rFonts w:ascii="Browallia New" w:hAnsi="Browallia New" w:cs="Browallia New"/>
          <w:sz w:val="26"/>
          <w:szCs w:val="26"/>
        </w:rPr>
      </w:pPr>
      <w:r w:rsidRPr="00572F91">
        <w:rPr>
          <w:rFonts w:ascii="Browallia New" w:hAnsi="Browallia New" w:cs="Browallia New" w:hint="cs"/>
          <w:sz w:val="26"/>
          <w:szCs w:val="26"/>
          <w:cs/>
        </w:rPr>
        <w:t xml:space="preserve">สำหรับเว็บไซต์ ให้ระบุวันที่สืบค้นด้วยเสมอ </w:t>
      </w:r>
    </w:p>
    <w:p w:rsidR="00E853F6" w:rsidRPr="00572F91" w:rsidRDefault="00E853F6" w:rsidP="00E853F6">
      <w:pPr>
        <w:pStyle w:val="BodyTextIndent"/>
        <w:jc w:val="thaiDistribute"/>
        <w:rPr>
          <w:rFonts w:ascii="Browallia New" w:hAnsi="Browallia New" w:cs="Browallia New"/>
          <w:sz w:val="26"/>
          <w:szCs w:val="26"/>
        </w:rPr>
      </w:pPr>
    </w:p>
    <w:p w:rsidR="00E853F6" w:rsidRPr="00572F91" w:rsidRDefault="00E853F6" w:rsidP="00E853F6">
      <w:pPr>
        <w:pStyle w:val="BodyTextIndent"/>
        <w:ind w:firstLine="426"/>
        <w:jc w:val="thaiDistribute"/>
        <w:rPr>
          <w:rFonts w:ascii="Browallia New" w:hAnsi="Browallia New" w:cs="Browallia New"/>
          <w:b/>
          <w:bCs/>
        </w:rPr>
      </w:pPr>
      <w:r w:rsidRPr="00572F91">
        <w:rPr>
          <w:rFonts w:ascii="Browallia New" w:hAnsi="Browallia New" w:cs="Browallia New" w:hint="cs"/>
          <w:b/>
          <w:bCs/>
          <w:cs/>
        </w:rPr>
        <w:t xml:space="preserve">ตัวอย่างการเขียนรายการเอกสารอ้างอิง </w:t>
      </w:r>
    </w:p>
    <w:p w:rsidR="00E853F6" w:rsidRPr="00572F91" w:rsidRDefault="00E853F6" w:rsidP="00E853F6">
      <w:pPr>
        <w:pStyle w:val="BodyTextIndent"/>
        <w:jc w:val="thaiDistribute"/>
        <w:rPr>
          <w:rFonts w:ascii="Browallia New" w:hAnsi="Browallia New" w:cs="Browallia New"/>
          <w:b/>
          <w:bCs/>
          <w:sz w:val="12"/>
          <w:szCs w:val="12"/>
        </w:rPr>
      </w:pPr>
    </w:p>
    <w:p w:rsidR="00E853F6" w:rsidRPr="00572F91" w:rsidRDefault="00E853F6" w:rsidP="00E853F6">
      <w:pPr>
        <w:pStyle w:val="BodyTextIndent"/>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บทความวิจัย </w:t>
      </w:r>
      <w:r w:rsidRPr="00572F91">
        <w:rPr>
          <w:rFonts w:ascii="Browallia New" w:hAnsi="Browallia New" w:cs="Browallia New"/>
          <w:b/>
          <w:bCs/>
          <w:sz w:val="26"/>
          <w:szCs w:val="26"/>
        </w:rPr>
        <w:t>(Original research articles</w:t>
      </w:r>
      <w:r w:rsidRPr="00572F91">
        <w:rPr>
          <w:rFonts w:ascii="Browallia New" w:hAnsi="Browallia New" w:cs="Browallia New"/>
          <w:sz w:val="26"/>
          <w:szCs w:val="26"/>
        </w:rPr>
        <w:t>)</w:t>
      </w:r>
    </w:p>
    <w:p w:rsidR="00E853F6" w:rsidRPr="00572F91" w:rsidRDefault="00E853F6" w:rsidP="00E853F6">
      <w:pPr>
        <w:pStyle w:val="BodyTextIndent"/>
        <w:ind w:left="720" w:firstLine="0"/>
        <w:jc w:val="thaiDistribute"/>
        <w:rPr>
          <w:rFonts w:ascii="Browallia New" w:hAnsi="Browallia New" w:cs="Browallia New"/>
          <w:sz w:val="25"/>
          <w:szCs w:val="25"/>
        </w:rPr>
      </w:pPr>
      <w:r w:rsidRPr="00572F91">
        <w:rPr>
          <w:rFonts w:ascii="Browallia New" w:hAnsi="Browallia New" w:cs="Browallia New"/>
          <w:sz w:val="25"/>
          <w:szCs w:val="25"/>
        </w:rPr>
        <w:t xml:space="preserve">Bodmeier R, Paeratakul O. Plasticizer uptake by aqueous colloidal polymer dispersions used for the coating of solid dosage forms. </w:t>
      </w:r>
      <w:r w:rsidRPr="00572F91">
        <w:rPr>
          <w:rFonts w:ascii="Browallia New" w:hAnsi="Browallia New" w:cs="Browallia New"/>
          <w:i/>
          <w:iCs/>
          <w:sz w:val="25"/>
          <w:szCs w:val="25"/>
        </w:rPr>
        <w:t>Int J Pharm</w:t>
      </w:r>
      <w:r w:rsidRPr="00572F91">
        <w:rPr>
          <w:rFonts w:ascii="Browallia New" w:hAnsi="Browallia New" w:cs="Browallia New"/>
          <w:sz w:val="25"/>
          <w:szCs w:val="25"/>
        </w:rPr>
        <w:t xml:space="preserve"> 1997;152(4):17-26.</w:t>
      </w:r>
    </w:p>
    <w:p w:rsidR="00E853F6" w:rsidRPr="00572F91" w:rsidRDefault="00E853F6" w:rsidP="007F073C">
      <w:pPr>
        <w:pStyle w:val="BodyTextIndent"/>
        <w:jc w:val="thaiDistribute"/>
        <w:rPr>
          <w:rFonts w:ascii="Browallia New" w:hAnsi="Browallia New" w:cs="Browallia New"/>
          <w:b/>
          <w:bCs/>
          <w:sz w:val="12"/>
          <w:szCs w:val="12"/>
        </w:rPr>
      </w:pPr>
    </w:p>
    <w:p w:rsidR="007F073C" w:rsidRPr="00572F91" w:rsidRDefault="007F073C" w:rsidP="007F073C">
      <w:pPr>
        <w:pStyle w:val="BodyTextIndent"/>
        <w:jc w:val="thaiDistribute"/>
        <w:rPr>
          <w:rFonts w:ascii="Browallia New" w:hAnsi="Browallia New" w:cs="Browallia New"/>
          <w:b/>
          <w:bCs/>
          <w:sz w:val="12"/>
          <w:szCs w:val="12"/>
        </w:rPr>
      </w:pPr>
    </w:p>
    <w:p w:rsidR="007F073C" w:rsidRPr="00572F91" w:rsidRDefault="007F073C" w:rsidP="007F073C">
      <w:pPr>
        <w:pStyle w:val="BodyTextIndent"/>
        <w:jc w:val="thaiDistribute"/>
        <w:rPr>
          <w:rFonts w:ascii="Browallia New" w:hAnsi="Browallia New" w:cs="Browallia New"/>
          <w:b/>
          <w:bCs/>
          <w:sz w:val="12"/>
          <w:szCs w:val="12"/>
        </w:rPr>
      </w:pPr>
    </w:p>
    <w:p w:rsidR="007F073C" w:rsidRPr="00572F91" w:rsidRDefault="007F073C" w:rsidP="007F073C">
      <w:pPr>
        <w:pStyle w:val="BodyTextIndent"/>
        <w:jc w:val="thaiDistribute"/>
        <w:rPr>
          <w:rFonts w:ascii="Browallia New" w:hAnsi="Browallia New" w:cs="Browallia New"/>
          <w:b/>
          <w:bCs/>
          <w:sz w:val="12"/>
          <w:szCs w:val="12"/>
        </w:rPr>
      </w:pPr>
    </w:p>
    <w:tbl>
      <w:tblPr>
        <w:tblW w:w="9828" w:type="dxa"/>
        <w:tblBorders>
          <w:top w:val="single" w:sz="12" w:space="0" w:color="auto"/>
          <w:bottom w:val="single" w:sz="12" w:space="0" w:color="auto"/>
        </w:tblBorders>
        <w:shd w:val="clear" w:color="auto" w:fill="F3F3F3"/>
        <w:tblLook w:val="01E0"/>
      </w:tblPr>
      <w:tblGrid>
        <w:gridCol w:w="5737"/>
        <w:gridCol w:w="4091"/>
      </w:tblGrid>
      <w:tr w:rsidR="002A5174" w:rsidRPr="00572F91" w:rsidTr="00BB5842">
        <w:trPr>
          <w:trHeight w:hRule="exact" w:val="369"/>
        </w:trPr>
        <w:tc>
          <w:tcPr>
            <w:tcW w:w="5737" w:type="dxa"/>
            <w:shd w:val="clear" w:color="auto" w:fill="F3F3F3"/>
          </w:tcPr>
          <w:p w:rsidR="002A5174" w:rsidRPr="00572F91" w:rsidRDefault="002A5174" w:rsidP="00BB5842">
            <w:pPr>
              <w:rPr>
                <w:rFonts w:ascii="EucrosiaUPC" w:hAnsi="EucrosiaUPC" w:cs="EucrosiaUPC"/>
                <w:b/>
                <w:bCs/>
                <w:cs/>
              </w:rPr>
            </w:pPr>
            <w:r w:rsidRPr="00572F91">
              <w:rPr>
                <w:rFonts w:ascii="EucrosiaUPC" w:hAnsi="EucrosiaUPC" w:cs="EucrosiaUPC"/>
                <w:b/>
                <w:bCs/>
                <w:cs/>
              </w:rPr>
              <w:lastRenderedPageBreak/>
              <w:t>ไทยเภสัชศาสตร์และวิทยาการสุขภาพ</w:t>
            </w:r>
          </w:p>
        </w:tc>
        <w:tc>
          <w:tcPr>
            <w:tcW w:w="4091" w:type="dxa"/>
            <w:shd w:val="clear" w:color="auto" w:fill="F3F3F3"/>
          </w:tcPr>
          <w:p w:rsidR="002A5174" w:rsidRPr="00572F91" w:rsidRDefault="002A5174" w:rsidP="004D340E">
            <w:pPr>
              <w:jc w:val="right"/>
              <w:rPr>
                <w:rFonts w:ascii="EucrosiaUPC" w:hAnsi="EucrosiaUPC" w:cs="EucrosiaUPC"/>
                <w:b/>
                <w:bCs/>
              </w:rPr>
            </w:pPr>
            <w:r w:rsidRPr="00572F91">
              <w:rPr>
                <w:rFonts w:ascii="EucrosiaUPC" w:hAnsi="EucrosiaUPC" w:cs="EucrosiaUPC"/>
                <w:b/>
                <w:bCs/>
                <w:cs/>
              </w:rPr>
              <w:t xml:space="preserve">ปีที่ </w:t>
            </w:r>
            <w:r>
              <w:rPr>
                <w:rFonts w:ascii="EucrosiaUPC" w:hAnsi="EucrosiaUPC" w:cs="EucrosiaUPC"/>
                <w:b/>
                <w:bCs/>
              </w:rPr>
              <w:t>7</w:t>
            </w:r>
            <w:r w:rsidRPr="00572F91">
              <w:rPr>
                <w:rFonts w:ascii="EucrosiaUPC" w:hAnsi="EucrosiaUPC" w:cs="EucrosiaUPC"/>
                <w:b/>
                <w:bCs/>
              </w:rPr>
              <w:t xml:space="preserve"> </w:t>
            </w:r>
            <w:r w:rsidRPr="00572F91">
              <w:rPr>
                <w:rFonts w:ascii="EucrosiaUPC" w:hAnsi="EucrosiaUPC" w:cs="EucrosiaUPC"/>
                <w:b/>
                <w:bCs/>
                <w:cs/>
              </w:rPr>
              <w:t xml:space="preserve">ฉบับที่ </w:t>
            </w:r>
            <w:r>
              <w:rPr>
                <w:rFonts w:ascii="EucrosiaUPC" w:hAnsi="EucrosiaUPC" w:cs="EucrosiaUPC" w:hint="cs"/>
                <w:b/>
                <w:bCs/>
                <w:cs/>
              </w:rPr>
              <w:t>2</w:t>
            </w:r>
            <w:r w:rsidRPr="00572F91">
              <w:rPr>
                <w:rFonts w:ascii="EucrosiaUPC" w:hAnsi="EucrosiaUPC" w:cs="EucrosiaUPC"/>
                <w:b/>
                <w:bCs/>
              </w:rPr>
              <w:t xml:space="preserve">, </w:t>
            </w:r>
            <w:r>
              <w:rPr>
                <w:rFonts w:ascii="EucrosiaUPC" w:hAnsi="EucrosiaUPC" w:cs="EucrosiaUPC" w:hint="cs"/>
                <w:b/>
                <w:bCs/>
                <w:cs/>
              </w:rPr>
              <w:t xml:space="preserve">เมษายน </w:t>
            </w:r>
            <w:r w:rsidRPr="00572F91">
              <w:rPr>
                <w:rFonts w:ascii="EucrosiaUPC" w:hAnsi="EucrosiaUPC" w:cs="EucrosiaUPC"/>
                <w:b/>
                <w:bCs/>
              </w:rPr>
              <w:t>–</w:t>
            </w:r>
            <w:r w:rsidRPr="00572F91">
              <w:rPr>
                <w:rFonts w:ascii="EucrosiaUPC" w:hAnsi="EucrosiaUPC" w:cs="EucrosiaUPC"/>
                <w:b/>
                <w:bCs/>
                <w:cs/>
              </w:rPr>
              <w:t xml:space="preserve"> </w:t>
            </w:r>
            <w:r>
              <w:rPr>
                <w:rFonts w:ascii="EucrosiaUPC" w:hAnsi="EucrosiaUPC" w:cs="EucrosiaUPC" w:hint="cs"/>
                <w:b/>
                <w:bCs/>
                <w:cs/>
              </w:rPr>
              <w:t xml:space="preserve">มิถุนายน </w:t>
            </w:r>
            <w:r w:rsidRPr="00572F91">
              <w:rPr>
                <w:rFonts w:ascii="EucrosiaUPC" w:hAnsi="EucrosiaUPC" w:cs="EucrosiaUPC"/>
                <w:b/>
                <w:bCs/>
              </w:rPr>
              <w:t>255</w:t>
            </w:r>
            <w:r>
              <w:rPr>
                <w:rFonts w:ascii="EucrosiaUPC" w:hAnsi="EucrosiaUPC" w:cs="EucrosiaUPC"/>
                <w:b/>
                <w:bCs/>
              </w:rPr>
              <w:t>5</w:t>
            </w:r>
          </w:p>
        </w:tc>
      </w:tr>
      <w:tr w:rsidR="002A5174" w:rsidRPr="00572F91" w:rsidTr="00BB5842">
        <w:trPr>
          <w:trHeight w:hRule="exact" w:val="340"/>
        </w:trPr>
        <w:tc>
          <w:tcPr>
            <w:tcW w:w="5737" w:type="dxa"/>
            <w:shd w:val="clear" w:color="auto" w:fill="F3F3F3"/>
          </w:tcPr>
          <w:p w:rsidR="002A5174" w:rsidRPr="00572F91" w:rsidRDefault="002A5174" w:rsidP="00BB5842">
            <w:pPr>
              <w:rPr>
                <w:rFonts w:ascii="EucrosiaUPC" w:hAnsi="EucrosiaUPC" w:cs="EucrosiaUPC"/>
                <w:b/>
                <w:bCs/>
              </w:rPr>
            </w:pPr>
            <w:r w:rsidRPr="00572F91">
              <w:rPr>
                <w:rFonts w:ascii="EucrosiaUPC" w:hAnsi="EucrosiaUPC" w:cs="EucrosiaUPC"/>
                <w:b/>
                <w:bCs/>
              </w:rPr>
              <w:t>Thai Pharmaceutical and Health Science Journal</w:t>
            </w:r>
          </w:p>
        </w:tc>
        <w:tc>
          <w:tcPr>
            <w:tcW w:w="4091" w:type="dxa"/>
            <w:shd w:val="clear" w:color="auto" w:fill="F3F3F3"/>
            <w:vAlign w:val="center"/>
          </w:tcPr>
          <w:p w:rsidR="002A5174" w:rsidRPr="00572F91" w:rsidRDefault="002A5174" w:rsidP="004D340E">
            <w:pPr>
              <w:jc w:val="right"/>
              <w:rPr>
                <w:rFonts w:ascii="EucrosiaUPC" w:hAnsi="EucrosiaUPC" w:cs="EucrosiaUPC"/>
                <w:b/>
                <w:bCs/>
              </w:rPr>
            </w:pPr>
            <w:r w:rsidRPr="00572F91">
              <w:rPr>
                <w:rFonts w:ascii="EucrosiaUPC" w:hAnsi="EucrosiaUPC" w:cs="EucrosiaUPC"/>
                <w:b/>
                <w:bCs/>
              </w:rPr>
              <w:t xml:space="preserve">Vol. </w:t>
            </w:r>
            <w:r>
              <w:rPr>
                <w:rFonts w:ascii="EucrosiaUPC" w:hAnsi="EucrosiaUPC" w:cs="EucrosiaUPC"/>
                <w:b/>
                <w:bCs/>
              </w:rPr>
              <w:t>7</w:t>
            </w:r>
            <w:r w:rsidRPr="00572F91">
              <w:rPr>
                <w:rFonts w:ascii="EucrosiaUPC" w:hAnsi="EucrosiaUPC" w:cs="EucrosiaUPC"/>
                <w:b/>
                <w:bCs/>
              </w:rPr>
              <w:t xml:space="preserve"> No. </w:t>
            </w:r>
            <w:r>
              <w:rPr>
                <w:rFonts w:ascii="EucrosiaUPC" w:hAnsi="EucrosiaUPC" w:cs="EucrosiaUPC"/>
                <w:b/>
                <w:bCs/>
              </w:rPr>
              <w:t>2</w:t>
            </w:r>
            <w:r w:rsidRPr="00572F91">
              <w:rPr>
                <w:rFonts w:ascii="EucrosiaUPC" w:hAnsi="EucrosiaUPC" w:cs="EucrosiaUPC"/>
                <w:b/>
                <w:bCs/>
              </w:rPr>
              <w:t xml:space="preserve">, </w:t>
            </w:r>
            <w:r>
              <w:rPr>
                <w:rFonts w:ascii="EucrosiaUPC" w:hAnsi="EucrosiaUPC" w:cs="EucrosiaUPC"/>
                <w:b/>
                <w:bCs/>
              </w:rPr>
              <w:t>April</w:t>
            </w:r>
            <w:r w:rsidRPr="00572F91">
              <w:rPr>
                <w:rFonts w:ascii="EucrosiaUPC" w:hAnsi="EucrosiaUPC" w:cs="EucrosiaUPC"/>
                <w:b/>
                <w:bCs/>
              </w:rPr>
              <w:t xml:space="preserve"> – </w:t>
            </w:r>
            <w:r>
              <w:rPr>
                <w:rFonts w:ascii="EucrosiaUPC" w:hAnsi="EucrosiaUPC" w:cs="EucrosiaUPC"/>
                <w:b/>
                <w:bCs/>
              </w:rPr>
              <w:t>June</w:t>
            </w:r>
            <w:r w:rsidRPr="00572F91">
              <w:rPr>
                <w:rFonts w:ascii="EucrosiaUPC" w:hAnsi="EucrosiaUPC" w:cs="EucrosiaUPC"/>
                <w:b/>
                <w:bCs/>
              </w:rPr>
              <w:t xml:space="preserve"> 201</w:t>
            </w:r>
            <w:r>
              <w:rPr>
                <w:rFonts w:ascii="EucrosiaUPC" w:hAnsi="EucrosiaUPC" w:cs="EucrosiaUPC"/>
                <w:b/>
                <w:bCs/>
              </w:rPr>
              <w:t>2</w:t>
            </w:r>
          </w:p>
        </w:tc>
      </w:tr>
    </w:tbl>
    <w:p w:rsidR="007F073C" w:rsidRPr="00572F91" w:rsidRDefault="007F073C" w:rsidP="007F073C">
      <w:pPr>
        <w:pStyle w:val="BodyTextIndent"/>
        <w:ind w:firstLine="280"/>
        <w:jc w:val="thaiDistribute"/>
        <w:rPr>
          <w:rFonts w:ascii="Browallia New" w:hAnsi="Browallia New" w:cs="Browallia New"/>
          <w:sz w:val="20"/>
          <w:szCs w:val="20"/>
        </w:rPr>
      </w:pPr>
    </w:p>
    <w:p w:rsidR="00E853F6" w:rsidRPr="00572F91" w:rsidRDefault="00E853F6" w:rsidP="00E853F6">
      <w:pPr>
        <w:pStyle w:val="BodyTextIndent"/>
        <w:ind w:left="720" w:firstLine="0"/>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บทความในหนังสือ และหนังสือ </w:t>
      </w:r>
      <w:r w:rsidRPr="00572F91">
        <w:rPr>
          <w:rFonts w:ascii="Browallia New" w:hAnsi="Browallia New" w:cs="Browallia New"/>
          <w:b/>
          <w:bCs/>
          <w:sz w:val="26"/>
          <w:szCs w:val="26"/>
        </w:rPr>
        <w:t>(Book chapters &amp; Books</w:t>
      </w:r>
      <w:r w:rsidRPr="00572F91">
        <w:rPr>
          <w:rFonts w:ascii="Browallia New" w:hAnsi="Browallia New" w:cs="Browallia New"/>
          <w:sz w:val="26"/>
          <w:szCs w:val="26"/>
        </w:rPr>
        <w:t>)</w:t>
      </w:r>
    </w:p>
    <w:p w:rsidR="00E853F6" w:rsidRPr="00572F91" w:rsidRDefault="00E853F6" w:rsidP="00E853F6">
      <w:pPr>
        <w:pStyle w:val="BodyTextIndent"/>
        <w:ind w:left="720" w:firstLine="0"/>
        <w:jc w:val="thaiDistribute"/>
        <w:rPr>
          <w:rFonts w:ascii="Browallia New" w:hAnsi="Browallia New" w:cs="Browallia New"/>
          <w:sz w:val="26"/>
          <w:szCs w:val="26"/>
        </w:rPr>
      </w:pPr>
      <w:r w:rsidRPr="00572F91">
        <w:rPr>
          <w:rFonts w:ascii="Browallia New" w:hAnsi="Browallia New" w:cs="Browallia New"/>
          <w:sz w:val="26"/>
          <w:szCs w:val="26"/>
        </w:rPr>
        <w:t>Bodmeier R, Paeratakul O. Suspensions and dispersible dosage forms of multiparticulates. In: Ghebre-Sellassie I (ed.). Multiparticulate oral drug delivery (drugs and the pharmaceutical sciences series, Vol. 65). New York . Marcel Dekker, 1994: pp.143-157.</w:t>
      </w:r>
    </w:p>
    <w:p w:rsidR="00E853F6" w:rsidRPr="00572F91" w:rsidRDefault="00E853F6" w:rsidP="00E853F6">
      <w:pPr>
        <w:pStyle w:val="BodyTextIndent"/>
        <w:ind w:left="720" w:firstLine="0"/>
        <w:jc w:val="thaiDistribute"/>
        <w:rPr>
          <w:rFonts w:ascii="Browallia New" w:hAnsi="Browallia New" w:cs="Browallia New"/>
          <w:sz w:val="26"/>
          <w:szCs w:val="26"/>
        </w:rPr>
      </w:pPr>
      <w:r w:rsidRPr="00572F91">
        <w:rPr>
          <w:rFonts w:ascii="Browallia New" w:hAnsi="Browallia New" w:cs="Browallia New"/>
          <w:sz w:val="26"/>
          <w:szCs w:val="26"/>
        </w:rPr>
        <w:t>Patton TC. Paint flow and pigment dispersion – a rheological approach in coating and ink technology. New York. Wiley, 1979: pp.126-204.</w:t>
      </w:r>
    </w:p>
    <w:p w:rsidR="00E853F6" w:rsidRPr="00572F91" w:rsidRDefault="00E853F6" w:rsidP="007F073C">
      <w:pPr>
        <w:pStyle w:val="BodyTextIndent"/>
        <w:jc w:val="thaiDistribute"/>
        <w:rPr>
          <w:rFonts w:ascii="Browallia New" w:hAnsi="Browallia New" w:cs="Browallia New"/>
          <w:b/>
          <w:bCs/>
          <w:sz w:val="12"/>
          <w:szCs w:val="12"/>
        </w:rPr>
      </w:pPr>
    </w:p>
    <w:p w:rsidR="00E853F6" w:rsidRPr="00572F91" w:rsidRDefault="00E853F6" w:rsidP="00E853F6">
      <w:pPr>
        <w:pStyle w:val="BodyTextIndent"/>
        <w:ind w:left="720" w:firstLine="0"/>
        <w:jc w:val="thaiDistribute"/>
        <w:rPr>
          <w:rFonts w:ascii="Browallia New" w:hAnsi="Browallia New" w:cs="Browallia New"/>
          <w:b/>
          <w:bCs/>
          <w:sz w:val="26"/>
          <w:szCs w:val="26"/>
        </w:rPr>
      </w:pPr>
      <w:r w:rsidRPr="00572F91">
        <w:rPr>
          <w:rFonts w:ascii="Browallia New" w:hAnsi="Browallia New" w:cs="Browallia New"/>
          <w:b/>
          <w:bCs/>
          <w:sz w:val="26"/>
          <w:szCs w:val="26"/>
          <w:cs/>
        </w:rPr>
        <w:t xml:space="preserve">วิทยานิพนธ์ </w:t>
      </w:r>
      <w:r w:rsidRPr="00572F91">
        <w:rPr>
          <w:rFonts w:ascii="Browallia New" w:hAnsi="Browallia New" w:cs="Browallia New"/>
          <w:b/>
          <w:bCs/>
          <w:sz w:val="26"/>
          <w:szCs w:val="26"/>
        </w:rPr>
        <w:t>(Thesis)</w:t>
      </w:r>
    </w:p>
    <w:p w:rsidR="00E853F6" w:rsidRPr="00572F91" w:rsidRDefault="00E853F6" w:rsidP="00E853F6">
      <w:pPr>
        <w:pStyle w:val="BodyTextIndent"/>
        <w:ind w:left="720" w:firstLine="0"/>
        <w:jc w:val="thaiDistribute"/>
        <w:rPr>
          <w:rFonts w:ascii="Browallia New" w:hAnsi="Browallia New" w:cs="Browallia New"/>
          <w:sz w:val="25"/>
          <w:szCs w:val="25"/>
        </w:rPr>
      </w:pPr>
      <w:r w:rsidRPr="00572F91">
        <w:rPr>
          <w:rFonts w:ascii="Browallia New" w:hAnsi="Browallia New" w:cs="Browallia New"/>
          <w:sz w:val="25"/>
          <w:szCs w:val="25"/>
        </w:rPr>
        <w:t>Anuwong W. Adverse drug reaction monitoring in children’s hospital. M. Sc. (Pharmacy) thesis. Bangkok. Mahidol University, 1993.</w:t>
      </w:r>
    </w:p>
    <w:p w:rsidR="00E853F6" w:rsidRPr="00572F91" w:rsidRDefault="00E853F6" w:rsidP="007F073C">
      <w:pPr>
        <w:pStyle w:val="BodyTextIndent"/>
        <w:jc w:val="thaiDistribute"/>
        <w:rPr>
          <w:rFonts w:ascii="Browallia New" w:hAnsi="Browallia New" w:cs="Browallia New"/>
          <w:b/>
          <w:bCs/>
          <w:sz w:val="12"/>
          <w:szCs w:val="12"/>
        </w:rPr>
      </w:pPr>
    </w:p>
    <w:p w:rsidR="00E853F6" w:rsidRPr="00572F91" w:rsidRDefault="00E853F6" w:rsidP="00E853F6">
      <w:pPr>
        <w:pStyle w:val="BodyTextIndent"/>
        <w:ind w:left="720" w:firstLine="0"/>
        <w:jc w:val="thaiDistribute"/>
        <w:rPr>
          <w:rFonts w:ascii="Browallia New" w:eastAsia="Times New Roman" w:hAnsi="Browallia New" w:cs="Browallia New"/>
          <w:sz w:val="26"/>
          <w:szCs w:val="26"/>
        </w:rPr>
      </w:pPr>
      <w:r w:rsidRPr="00572F91">
        <w:rPr>
          <w:rFonts w:ascii="Browallia New" w:eastAsia="Times New Roman" w:hAnsi="Browallia New" w:cs="Browallia New"/>
          <w:b/>
          <w:bCs/>
          <w:sz w:val="26"/>
          <w:szCs w:val="26"/>
          <w:cs/>
        </w:rPr>
        <w:t>บทคัดย่อ และ</w:t>
      </w:r>
      <w:r w:rsidRPr="00572F91">
        <w:rPr>
          <w:rFonts w:ascii="Browallia New" w:eastAsia="Times New Roman" w:hAnsi="Browallia New" w:cs="Browallia New" w:hint="cs"/>
          <w:b/>
          <w:bCs/>
          <w:sz w:val="26"/>
          <w:szCs w:val="26"/>
          <w:cs/>
        </w:rPr>
        <w:t>รายงาน</w:t>
      </w:r>
      <w:r w:rsidRPr="00572F91">
        <w:rPr>
          <w:rFonts w:ascii="Browallia New" w:eastAsia="Times New Roman" w:hAnsi="Browallia New" w:cs="Browallia New"/>
          <w:b/>
          <w:bCs/>
          <w:sz w:val="26"/>
          <w:szCs w:val="26"/>
          <w:cs/>
        </w:rPr>
        <w:t xml:space="preserve">การประชุม </w:t>
      </w:r>
      <w:r w:rsidRPr="00572F91">
        <w:rPr>
          <w:rFonts w:ascii="Browallia New" w:eastAsia="Times New Roman" w:hAnsi="Browallia New" w:cs="Browallia New"/>
          <w:b/>
          <w:bCs/>
          <w:sz w:val="26"/>
          <w:szCs w:val="26"/>
        </w:rPr>
        <w:t>(Abstracts &amp; Proceedings</w:t>
      </w:r>
      <w:r w:rsidRPr="00572F91">
        <w:rPr>
          <w:rFonts w:ascii="Browallia New" w:eastAsia="Times New Roman" w:hAnsi="Browallia New" w:cs="Browallia New"/>
          <w:sz w:val="26"/>
          <w:szCs w:val="26"/>
        </w:rPr>
        <w:t>)</w:t>
      </w:r>
    </w:p>
    <w:p w:rsidR="00E853F6" w:rsidRPr="00572F91" w:rsidRDefault="00E853F6" w:rsidP="00E853F6">
      <w:pPr>
        <w:pStyle w:val="BodyTextIndent"/>
        <w:ind w:left="720" w:firstLine="0"/>
        <w:jc w:val="thaiDistribute"/>
        <w:rPr>
          <w:rFonts w:ascii="Browallia New" w:eastAsia="Times New Roman" w:hAnsi="Browallia New" w:cs="Browallia New"/>
          <w:sz w:val="25"/>
          <w:szCs w:val="25"/>
        </w:rPr>
      </w:pPr>
      <w:r w:rsidRPr="00572F91">
        <w:rPr>
          <w:rFonts w:ascii="Browallia New" w:eastAsia="Times New Roman" w:hAnsi="Browallia New" w:cs="Browallia New"/>
          <w:sz w:val="25"/>
          <w:szCs w:val="25"/>
        </w:rPr>
        <w:t xml:space="preserve">Paeratakul O, Bodmeier R. Microporous coatings prepared from aqueous latexes. 4th National Meeting of the American Association of Pharmaceutical Scientists, Atlanta. </w:t>
      </w:r>
      <w:r w:rsidRPr="00BB5842">
        <w:rPr>
          <w:rFonts w:ascii="Browallia New" w:eastAsia="Times New Roman" w:hAnsi="Browallia New" w:cs="Browallia New"/>
          <w:i/>
          <w:iCs/>
          <w:sz w:val="25"/>
          <w:szCs w:val="25"/>
        </w:rPr>
        <w:t>Pharm Res</w:t>
      </w:r>
      <w:r w:rsidRPr="00572F91">
        <w:rPr>
          <w:rFonts w:ascii="Browallia New" w:eastAsia="Times New Roman" w:hAnsi="Browallia New" w:cs="Browallia New"/>
          <w:sz w:val="25"/>
          <w:szCs w:val="25"/>
        </w:rPr>
        <w:t xml:space="preserve"> 1989;6(9):S102.</w:t>
      </w:r>
    </w:p>
    <w:p w:rsidR="00E853F6" w:rsidRPr="00572F91" w:rsidRDefault="00E853F6" w:rsidP="00E853F6">
      <w:pPr>
        <w:pStyle w:val="BodyTextIndent"/>
        <w:ind w:left="720" w:firstLine="0"/>
        <w:jc w:val="thaiDistribute"/>
        <w:rPr>
          <w:rFonts w:ascii="Browallia New" w:hAnsi="Browallia New" w:cs="Browallia New"/>
          <w:sz w:val="25"/>
          <w:szCs w:val="25"/>
        </w:rPr>
      </w:pPr>
      <w:r w:rsidRPr="00572F91">
        <w:rPr>
          <w:rFonts w:ascii="Browallia New" w:hAnsi="Browallia New" w:cs="Browallia New"/>
          <w:sz w:val="25"/>
          <w:szCs w:val="25"/>
        </w:rPr>
        <w:t>Bodmeier R, Paeratakul O. Process and formulation variables affecting the drug release from beads coated with aqueous ethyl cellulose latexes. Proceedings of the 10 th International Pharmaceutical Technology Conference, Bologna, Italy. Apr. 1991.</w:t>
      </w:r>
    </w:p>
    <w:p w:rsidR="00E853F6" w:rsidRPr="00572F91" w:rsidRDefault="00E853F6" w:rsidP="007F073C">
      <w:pPr>
        <w:pStyle w:val="BodyTextIndent"/>
        <w:jc w:val="thaiDistribute"/>
        <w:rPr>
          <w:rFonts w:ascii="Browallia New" w:hAnsi="Browallia New" w:cs="Browallia New"/>
          <w:b/>
          <w:bCs/>
          <w:sz w:val="12"/>
          <w:szCs w:val="12"/>
        </w:rPr>
      </w:pPr>
    </w:p>
    <w:p w:rsidR="00E853F6" w:rsidRPr="00572F91" w:rsidRDefault="00E853F6" w:rsidP="00E853F6">
      <w:pPr>
        <w:pStyle w:val="BodyTextIndent"/>
        <w:ind w:left="720" w:firstLine="0"/>
        <w:jc w:val="thaiDistribute"/>
        <w:rPr>
          <w:rFonts w:ascii="Browallia New" w:hAnsi="Browallia New" w:cs="Browallia New"/>
          <w:sz w:val="26"/>
          <w:szCs w:val="26"/>
        </w:rPr>
      </w:pPr>
      <w:r w:rsidRPr="00572F91">
        <w:rPr>
          <w:rFonts w:ascii="Browallia New" w:hAnsi="Browallia New" w:cs="Browallia New"/>
          <w:b/>
          <w:bCs/>
          <w:sz w:val="26"/>
          <w:szCs w:val="26"/>
          <w:cs/>
        </w:rPr>
        <w:t xml:space="preserve">สิทธิบัตร </w:t>
      </w:r>
      <w:r w:rsidRPr="00572F91">
        <w:rPr>
          <w:rFonts w:ascii="Browallia New" w:hAnsi="Browallia New" w:cs="Browallia New"/>
          <w:b/>
          <w:bCs/>
          <w:sz w:val="26"/>
          <w:szCs w:val="26"/>
        </w:rPr>
        <w:t>(Patents</w:t>
      </w:r>
      <w:r w:rsidRPr="00572F91">
        <w:rPr>
          <w:rFonts w:ascii="Browallia New" w:hAnsi="Browallia New" w:cs="Browallia New"/>
          <w:sz w:val="26"/>
          <w:szCs w:val="26"/>
        </w:rPr>
        <w:t>)</w:t>
      </w:r>
    </w:p>
    <w:p w:rsidR="00E853F6" w:rsidRPr="00572F91" w:rsidRDefault="00E853F6" w:rsidP="00E853F6">
      <w:pPr>
        <w:pStyle w:val="BodyTextIndent"/>
        <w:ind w:left="720" w:firstLine="0"/>
        <w:jc w:val="thaiDistribute"/>
        <w:rPr>
          <w:rFonts w:ascii="Browallia New" w:hAnsi="Browallia New" w:cs="Browallia New"/>
          <w:sz w:val="25"/>
          <w:szCs w:val="25"/>
        </w:rPr>
      </w:pPr>
      <w:r w:rsidRPr="00572F91">
        <w:rPr>
          <w:rFonts w:ascii="Browallia New" w:hAnsi="Browallia New" w:cs="Browallia New"/>
          <w:sz w:val="25"/>
          <w:szCs w:val="25"/>
        </w:rPr>
        <w:t>Higuchi T, U.S. Patent 4, 439, 196 (1984).</w:t>
      </w:r>
    </w:p>
    <w:p w:rsidR="00E853F6" w:rsidRPr="00572F91" w:rsidRDefault="00E853F6" w:rsidP="007F073C">
      <w:pPr>
        <w:pStyle w:val="BodyTextIndent"/>
        <w:jc w:val="thaiDistribute"/>
        <w:rPr>
          <w:rFonts w:ascii="Browallia New" w:hAnsi="Browallia New" w:cs="Browallia New"/>
          <w:b/>
          <w:bCs/>
          <w:sz w:val="12"/>
          <w:szCs w:val="12"/>
        </w:rPr>
      </w:pPr>
    </w:p>
    <w:p w:rsidR="00E853F6" w:rsidRPr="00572F91" w:rsidRDefault="00E853F6" w:rsidP="00E853F6">
      <w:pPr>
        <w:pStyle w:val="BodyTextIndent"/>
        <w:ind w:left="720" w:firstLine="0"/>
        <w:jc w:val="thaiDistribute"/>
        <w:rPr>
          <w:rFonts w:ascii="Browallia New" w:hAnsi="Browallia New" w:cs="Browallia New"/>
          <w:sz w:val="26"/>
          <w:szCs w:val="26"/>
        </w:rPr>
      </w:pPr>
      <w:r w:rsidRPr="00572F91">
        <w:rPr>
          <w:rFonts w:ascii="Browallia New" w:hAnsi="Browallia New" w:cs="Browallia New" w:hint="cs"/>
          <w:b/>
          <w:bCs/>
          <w:sz w:val="26"/>
          <w:szCs w:val="26"/>
          <w:cs/>
        </w:rPr>
        <w:t xml:space="preserve">เว็บไซต์ </w:t>
      </w:r>
      <w:r w:rsidRPr="00572F91">
        <w:rPr>
          <w:rFonts w:ascii="Browallia New" w:hAnsi="Browallia New" w:cs="Browallia New"/>
          <w:b/>
          <w:bCs/>
          <w:sz w:val="26"/>
          <w:szCs w:val="26"/>
        </w:rPr>
        <w:t>(website</w:t>
      </w:r>
      <w:r w:rsidRPr="00572F91">
        <w:rPr>
          <w:rFonts w:ascii="Browallia New" w:hAnsi="Browallia New" w:cs="Browallia New"/>
          <w:sz w:val="26"/>
          <w:szCs w:val="26"/>
        </w:rPr>
        <w:t>)</w:t>
      </w:r>
    </w:p>
    <w:p w:rsidR="00E853F6" w:rsidRPr="00572F91" w:rsidRDefault="00E853F6" w:rsidP="00E853F6">
      <w:pPr>
        <w:pStyle w:val="BodyTextIndent"/>
        <w:ind w:left="720" w:firstLine="0"/>
        <w:jc w:val="thaiDistribute"/>
        <w:rPr>
          <w:rFonts w:ascii="Browallia New" w:hAnsi="Browallia New" w:cs="Browallia New"/>
          <w:sz w:val="25"/>
          <w:szCs w:val="25"/>
        </w:rPr>
      </w:pPr>
      <w:r w:rsidRPr="00572F91">
        <w:rPr>
          <w:rFonts w:ascii="Browallia New" w:hAnsi="Browallia New" w:cs="Browallia New"/>
          <w:sz w:val="25"/>
          <w:szCs w:val="25"/>
        </w:rPr>
        <w:t>Pratt TA, Kuckelman JF. The learned intermediary doctrine and direct-to-consumer advertising of prescription drugs. 2001. (Accessed on Jun. 27, 2003, at http://www.thefederation.org/ documents/pratt.htm)</w:t>
      </w:r>
    </w:p>
    <w:p w:rsidR="007F073C" w:rsidRPr="00572F91" w:rsidRDefault="007F073C" w:rsidP="00E853F6">
      <w:pPr>
        <w:pStyle w:val="BodyTextIndent"/>
        <w:ind w:firstLine="0"/>
        <w:jc w:val="thaiDistribute"/>
        <w:rPr>
          <w:rFonts w:ascii="Browallia New" w:hAnsi="Browallia New" w:cs="Browallia New"/>
          <w:sz w:val="24"/>
          <w:szCs w:val="24"/>
        </w:rPr>
      </w:pPr>
    </w:p>
    <w:p w:rsidR="00E853F6" w:rsidRPr="00572F91" w:rsidRDefault="00E853F6" w:rsidP="00447C97">
      <w:pPr>
        <w:pStyle w:val="BodyTextIndent"/>
        <w:ind w:firstLine="0"/>
        <w:jc w:val="center"/>
        <w:rPr>
          <w:rFonts w:ascii="Browallia New" w:hAnsi="Browallia New" w:cs="Browallia New"/>
          <w:b/>
          <w:bCs/>
          <w:sz w:val="32"/>
          <w:szCs w:val="32"/>
        </w:rPr>
      </w:pPr>
      <w:r w:rsidRPr="00572F91">
        <w:rPr>
          <w:rFonts w:ascii="Browallia New" w:hAnsi="Browallia New" w:cs="Browallia New"/>
          <w:b/>
          <w:bCs/>
          <w:sz w:val="32"/>
          <w:szCs w:val="32"/>
          <w:cs/>
        </w:rPr>
        <w:t>การส่งต้นฉบับ</w:t>
      </w:r>
      <w:r w:rsidRPr="00572F91">
        <w:rPr>
          <w:rFonts w:ascii="Browallia New" w:hAnsi="Browallia New" w:cs="Browallia New" w:hint="cs"/>
          <w:b/>
          <w:bCs/>
          <w:sz w:val="32"/>
          <w:szCs w:val="32"/>
          <w:cs/>
        </w:rPr>
        <w:t>และการพิจารณาต้นฉบับ</w:t>
      </w:r>
      <w:r w:rsidRPr="00572F91">
        <w:rPr>
          <w:rFonts w:ascii="Browallia New" w:hAnsi="Browallia New" w:cs="Browallia New"/>
          <w:b/>
          <w:bCs/>
          <w:sz w:val="32"/>
          <w:szCs w:val="32"/>
        </w:rPr>
        <w:t xml:space="preserve"> (Manuscript submission and review)</w:t>
      </w:r>
    </w:p>
    <w:p w:rsidR="007F073C" w:rsidRPr="00572F91" w:rsidRDefault="007F073C" w:rsidP="00447C97">
      <w:pPr>
        <w:pStyle w:val="BodyTextIndent"/>
        <w:ind w:firstLine="0"/>
        <w:jc w:val="center"/>
        <w:rPr>
          <w:rFonts w:ascii="Browallia New" w:hAnsi="Browallia New" w:cs="Browallia New"/>
          <w:sz w:val="12"/>
          <w:szCs w:val="12"/>
        </w:rPr>
      </w:pPr>
    </w:p>
    <w:p w:rsidR="00E853F6" w:rsidRPr="00572F91" w:rsidRDefault="00E853F6" w:rsidP="007F073C">
      <w:pPr>
        <w:pStyle w:val="BodyTextIndent"/>
        <w:numPr>
          <w:ilvl w:val="0"/>
          <w:numId w:val="4"/>
        </w:numPr>
        <w:tabs>
          <w:tab w:val="clear" w:pos="720"/>
        </w:tabs>
        <w:ind w:left="567"/>
        <w:jc w:val="thaiDistribute"/>
        <w:rPr>
          <w:rFonts w:ascii="Browallia New" w:hAnsi="Browallia New" w:cs="Browallia New"/>
          <w:sz w:val="26"/>
          <w:szCs w:val="26"/>
        </w:rPr>
      </w:pPr>
      <w:r w:rsidRPr="00572F91">
        <w:rPr>
          <w:rFonts w:ascii="Browallia New" w:hAnsi="Browallia New" w:cs="Browallia New" w:hint="cs"/>
          <w:sz w:val="26"/>
          <w:szCs w:val="26"/>
          <w:cs/>
        </w:rPr>
        <w:t>กองบรรณาธิการ</w:t>
      </w:r>
      <w:r w:rsidRPr="00572F91">
        <w:rPr>
          <w:rFonts w:ascii="Browallia New" w:hAnsi="Browallia New" w:cs="Browallia New"/>
          <w:sz w:val="26"/>
          <w:szCs w:val="26"/>
          <w:cs/>
        </w:rPr>
        <w:t>ยินดีพิจารณา</w:t>
      </w:r>
      <w:r w:rsidRPr="00572F91">
        <w:rPr>
          <w:rFonts w:ascii="Browallia New" w:hAnsi="Browallia New" w:cs="Browallia New" w:hint="cs"/>
          <w:sz w:val="26"/>
          <w:szCs w:val="26"/>
          <w:cs/>
        </w:rPr>
        <w:t>ทุก</w:t>
      </w:r>
      <w:r w:rsidRPr="00572F91">
        <w:rPr>
          <w:rFonts w:ascii="Browallia New" w:hAnsi="Browallia New" w:cs="Browallia New"/>
          <w:sz w:val="26"/>
          <w:szCs w:val="26"/>
          <w:cs/>
        </w:rPr>
        <w:t>ต้นฉบับที่ได้รับ</w:t>
      </w:r>
      <w:r w:rsidRPr="00572F91">
        <w:rPr>
          <w:rFonts w:ascii="Browallia New" w:hAnsi="Browallia New" w:cs="Browallia New" w:hint="cs"/>
          <w:sz w:val="26"/>
          <w:szCs w:val="26"/>
          <w:cs/>
        </w:rPr>
        <w:t xml:space="preserve"> </w:t>
      </w:r>
    </w:p>
    <w:p w:rsidR="00E853F6" w:rsidRPr="00572F91" w:rsidRDefault="00E853F6" w:rsidP="007F073C">
      <w:pPr>
        <w:pStyle w:val="BodyTextIndent"/>
        <w:numPr>
          <w:ilvl w:val="0"/>
          <w:numId w:val="4"/>
        </w:numPr>
        <w:tabs>
          <w:tab w:val="clear" w:pos="720"/>
        </w:tabs>
        <w:ind w:left="567"/>
        <w:jc w:val="thaiDistribute"/>
        <w:rPr>
          <w:rFonts w:ascii="Browallia New" w:eastAsia="Times New Roman" w:hAnsi="Browallia New" w:cs="Browallia New"/>
          <w:i/>
          <w:iCs/>
          <w:sz w:val="26"/>
          <w:szCs w:val="26"/>
        </w:rPr>
      </w:pPr>
      <w:r w:rsidRPr="00572F91">
        <w:rPr>
          <w:rFonts w:ascii="Browallia New" w:hAnsi="Browallia New" w:cs="Browallia New"/>
          <w:sz w:val="26"/>
          <w:szCs w:val="26"/>
          <w:cs/>
        </w:rPr>
        <w:t>ผู้นิพนธ์ส่งต้นฉบับที่พิมพ์ตามรูปแบบ</w:t>
      </w:r>
      <w:r w:rsidRPr="00572F91">
        <w:rPr>
          <w:rFonts w:ascii="Browallia New" w:hAnsi="Browallia New" w:cs="Browallia New" w:hint="cs"/>
          <w:sz w:val="26"/>
          <w:szCs w:val="26"/>
          <w:cs/>
        </w:rPr>
        <w:t>ที่</w:t>
      </w:r>
      <w:r w:rsidRPr="00572F91">
        <w:rPr>
          <w:rFonts w:ascii="Browallia New" w:hAnsi="Browallia New" w:cs="Browallia New"/>
          <w:sz w:val="26"/>
          <w:szCs w:val="26"/>
          <w:cs/>
        </w:rPr>
        <w:t>วารสา</w:t>
      </w:r>
      <w:r w:rsidRPr="00572F91">
        <w:rPr>
          <w:rFonts w:ascii="Browallia New" w:hAnsi="Browallia New" w:cs="Browallia New" w:hint="cs"/>
          <w:sz w:val="26"/>
          <w:szCs w:val="26"/>
          <w:cs/>
        </w:rPr>
        <w:t>รกำหนด</w:t>
      </w:r>
      <w:r w:rsidRPr="00572F91">
        <w:rPr>
          <w:rFonts w:ascii="Browallia New" w:hAnsi="Browallia New" w:cs="Browallia New"/>
          <w:sz w:val="26"/>
          <w:szCs w:val="26"/>
          <w:cs/>
        </w:rPr>
        <w:t xml:space="preserve"> จำนวน </w:t>
      </w:r>
      <w:r w:rsidRPr="00572F91">
        <w:rPr>
          <w:rFonts w:ascii="Browallia New" w:hAnsi="Browallia New" w:cs="Browallia New"/>
          <w:sz w:val="26"/>
          <w:szCs w:val="26"/>
        </w:rPr>
        <w:t xml:space="preserve">1 </w:t>
      </w:r>
      <w:r w:rsidRPr="00572F91">
        <w:rPr>
          <w:rFonts w:ascii="Browallia New" w:hAnsi="Browallia New" w:cs="Browallia New"/>
          <w:sz w:val="26"/>
          <w:szCs w:val="26"/>
          <w:cs/>
        </w:rPr>
        <w:t xml:space="preserve">ชุด พร้อมแผ่นดิสเก็ตต์ และดราฟท์หรือเอกสารการโอนเงินเข้าบัญชีออมทรัพย์ ชื่อบัญชี </w:t>
      </w:r>
      <w:r w:rsidRPr="00572F91">
        <w:rPr>
          <w:rFonts w:ascii="Browallia New" w:hAnsi="Browallia New" w:cs="Browallia New"/>
          <w:sz w:val="26"/>
          <w:szCs w:val="26"/>
        </w:rPr>
        <w:t>“</w:t>
      </w:r>
      <w:r w:rsidRPr="00572F91">
        <w:rPr>
          <w:rFonts w:ascii="Browallia New" w:hAnsi="Browallia New" w:cs="Browallia New"/>
          <w:sz w:val="26"/>
          <w:szCs w:val="26"/>
          <w:cs/>
        </w:rPr>
        <w:t>สวัสดิการคณะเภสัชศาสตร์</w:t>
      </w:r>
      <w:r w:rsidRPr="00572F91">
        <w:rPr>
          <w:rFonts w:ascii="Browallia New" w:hAnsi="Browallia New" w:cs="Browallia New"/>
          <w:sz w:val="26"/>
          <w:szCs w:val="26"/>
        </w:rPr>
        <w:t xml:space="preserve">” </w:t>
      </w:r>
      <w:r w:rsidRPr="00572F91">
        <w:rPr>
          <w:rFonts w:ascii="Browallia New" w:hAnsi="Browallia New" w:cs="Browallia New"/>
          <w:sz w:val="26"/>
          <w:szCs w:val="26"/>
          <w:cs/>
        </w:rPr>
        <w:t xml:space="preserve">เลขที่ </w:t>
      </w:r>
      <w:r w:rsidRPr="00572F91">
        <w:rPr>
          <w:rFonts w:ascii="Browallia New" w:hAnsi="Browallia New" w:cs="Browallia New"/>
          <w:sz w:val="26"/>
          <w:szCs w:val="26"/>
        </w:rPr>
        <w:t xml:space="preserve">395-2-12711-9 </w:t>
      </w:r>
      <w:r w:rsidRPr="00572F91">
        <w:rPr>
          <w:rFonts w:ascii="Browallia New" w:hAnsi="Browallia New" w:cs="Browallia New"/>
          <w:sz w:val="26"/>
          <w:szCs w:val="26"/>
          <w:cs/>
        </w:rPr>
        <w:t xml:space="preserve">ธนาคารกสิกรไทย สาขาองครักษ์ </w:t>
      </w:r>
      <w:r w:rsidRPr="00572F91">
        <w:rPr>
          <w:rFonts w:ascii="Browallia New" w:hAnsi="Browallia New" w:cs="Browallia New" w:hint="cs"/>
          <w:sz w:val="26"/>
          <w:szCs w:val="26"/>
          <w:cs/>
        </w:rPr>
        <w:t xml:space="preserve">จำนวนเงิน </w:t>
      </w:r>
      <w:r w:rsidRPr="00572F91">
        <w:rPr>
          <w:rFonts w:ascii="Browallia New" w:hAnsi="Browallia New" w:cs="Browallia New"/>
          <w:sz w:val="26"/>
          <w:szCs w:val="26"/>
        </w:rPr>
        <w:t xml:space="preserve">1,000 </w:t>
      </w:r>
      <w:r w:rsidRPr="00572F91">
        <w:rPr>
          <w:rFonts w:ascii="Browallia New" w:hAnsi="Browallia New" w:cs="Browallia New"/>
          <w:sz w:val="26"/>
          <w:szCs w:val="26"/>
          <w:cs/>
        </w:rPr>
        <w:t>บาท สำหรับบทความวิจัย</w:t>
      </w:r>
      <w:r w:rsidRPr="00572F91">
        <w:rPr>
          <w:rFonts w:ascii="Browallia New" w:hAnsi="Browallia New" w:cs="Browallia New"/>
          <w:sz w:val="26"/>
          <w:szCs w:val="26"/>
        </w:rPr>
        <w:t xml:space="preserve"> (original research article) </w:t>
      </w:r>
      <w:r w:rsidRPr="00572F91">
        <w:rPr>
          <w:rFonts w:ascii="Browallia New" w:hAnsi="Browallia New" w:cs="Browallia New" w:hint="cs"/>
          <w:sz w:val="26"/>
          <w:szCs w:val="26"/>
          <w:cs/>
        </w:rPr>
        <w:t>แล</w:t>
      </w:r>
      <w:r w:rsidR="00BB5842">
        <w:rPr>
          <w:rFonts w:ascii="Browallia New" w:hAnsi="Browallia New" w:cs="Browallia New" w:hint="cs"/>
          <w:sz w:val="26"/>
          <w:szCs w:val="26"/>
          <w:cs/>
        </w:rPr>
        <w:t>ะบทความ</w:t>
      </w:r>
      <w:r w:rsidR="00BB5842" w:rsidRPr="00572F91">
        <w:rPr>
          <w:rFonts w:ascii="Browallia New" w:hAnsi="Browallia New" w:cs="Browallia New" w:hint="cs"/>
          <w:sz w:val="26"/>
          <w:szCs w:val="26"/>
          <w:cs/>
        </w:rPr>
        <w:t>ในรูปแบบอื่นที่วารสารกำหนดข้างต้น</w:t>
      </w:r>
      <w:r w:rsidR="00BB5842">
        <w:rPr>
          <w:rFonts w:ascii="Browallia New" w:hAnsi="Browallia New" w:cs="Browallia New" w:hint="cs"/>
          <w:sz w:val="26"/>
          <w:szCs w:val="26"/>
          <w:cs/>
        </w:rPr>
        <w:t xml:space="preserve"> ยกเว้นบทความนิพนธ์ปริทัศน์ที่กำหนดค่าธรรมเนียม </w:t>
      </w:r>
      <w:r w:rsidRPr="00572F91">
        <w:rPr>
          <w:rFonts w:ascii="Browallia New" w:hAnsi="Browallia New" w:cs="Browallia New"/>
          <w:sz w:val="26"/>
          <w:szCs w:val="26"/>
        </w:rPr>
        <w:t xml:space="preserve">750 </w:t>
      </w:r>
      <w:r w:rsidRPr="00572F91">
        <w:rPr>
          <w:rFonts w:ascii="Browallia New" w:hAnsi="Browallia New" w:cs="Browallia New"/>
          <w:sz w:val="26"/>
          <w:szCs w:val="26"/>
          <w:cs/>
        </w:rPr>
        <w:t xml:space="preserve">บาท </w:t>
      </w:r>
      <w:r w:rsidR="00BB5842">
        <w:rPr>
          <w:rFonts w:ascii="Browallia New" w:hAnsi="Browallia New" w:cs="Browallia New" w:hint="cs"/>
          <w:sz w:val="26"/>
          <w:szCs w:val="26"/>
          <w:cs/>
        </w:rPr>
        <w:t xml:space="preserve">โดยส่งมาที่ </w:t>
      </w:r>
      <w:r w:rsidRPr="00572F91">
        <w:rPr>
          <w:rFonts w:ascii="Browallia New" w:eastAsia="Times New Roman" w:hAnsi="Browallia New" w:cs="Browallia New"/>
          <w:b/>
          <w:bCs/>
          <w:i/>
          <w:iCs/>
          <w:sz w:val="26"/>
          <w:szCs w:val="26"/>
          <w:cs/>
        </w:rPr>
        <w:t>บรรณาธิการไทยเภสัชศาสตร์และวิทยาการสุขภาพ</w:t>
      </w:r>
      <w:r w:rsidRPr="00572F91">
        <w:rPr>
          <w:rFonts w:ascii="Browallia New" w:eastAsia="Times New Roman" w:hAnsi="Browallia New" w:cs="Browallia New"/>
          <w:i/>
          <w:iCs/>
          <w:sz w:val="26"/>
          <w:szCs w:val="26"/>
          <w:cs/>
        </w:rPr>
        <w:t xml:space="preserve"> </w:t>
      </w:r>
      <w:r w:rsidRPr="00572F91">
        <w:rPr>
          <w:rFonts w:ascii="Browallia New" w:hAnsi="Browallia New" w:cs="Browallia New"/>
          <w:b/>
          <w:bCs/>
          <w:i/>
          <w:iCs/>
          <w:sz w:val="26"/>
          <w:szCs w:val="26"/>
          <w:cs/>
        </w:rPr>
        <w:t>คณะเภสัชศาสตร์ มหาวิทยาลัยศรีนครินทรวิโรฒ</w:t>
      </w:r>
      <w:r w:rsidRPr="00572F91">
        <w:rPr>
          <w:rFonts w:ascii="Browallia New" w:eastAsia="Times New Roman" w:hAnsi="Browallia New" w:cs="Browallia New"/>
          <w:i/>
          <w:iCs/>
          <w:sz w:val="26"/>
          <w:szCs w:val="26"/>
        </w:rPr>
        <w:t xml:space="preserve"> </w:t>
      </w:r>
      <w:r w:rsidRPr="00572F91">
        <w:rPr>
          <w:rFonts w:ascii="Browallia New" w:hAnsi="Browallia New" w:cs="Browallia New"/>
          <w:b/>
          <w:bCs/>
          <w:i/>
          <w:iCs/>
          <w:sz w:val="26"/>
          <w:szCs w:val="26"/>
        </w:rPr>
        <w:t xml:space="preserve">63 </w:t>
      </w:r>
      <w:r w:rsidRPr="00572F91">
        <w:rPr>
          <w:rFonts w:ascii="Browallia New" w:hAnsi="Browallia New" w:cs="Browallia New"/>
          <w:b/>
          <w:bCs/>
          <w:i/>
          <w:iCs/>
          <w:sz w:val="26"/>
          <w:szCs w:val="26"/>
          <w:cs/>
        </w:rPr>
        <w:t xml:space="preserve">หมู่ </w:t>
      </w:r>
      <w:r w:rsidRPr="00572F91">
        <w:rPr>
          <w:rFonts w:ascii="Browallia New" w:hAnsi="Browallia New" w:cs="Browallia New"/>
          <w:b/>
          <w:bCs/>
          <w:i/>
          <w:iCs/>
          <w:sz w:val="26"/>
          <w:szCs w:val="26"/>
        </w:rPr>
        <w:t xml:space="preserve">7 </w:t>
      </w:r>
      <w:r w:rsidRPr="00572F91">
        <w:rPr>
          <w:rFonts w:ascii="Browallia New" w:hAnsi="Browallia New" w:cs="Browallia New"/>
          <w:b/>
          <w:bCs/>
          <w:i/>
          <w:iCs/>
          <w:sz w:val="26"/>
          <w:szCs w:val="26"/>
          <w:cs/>
        </w:rPr>
        <w:t xml:space="preserve">ถ. รังสิต </w:t>
      </w:r>
      <w:r w:rsidRPr="00572F91">
        <w:rPr>
          <w:rFonts w:ascii="Browallia New" w:hAnsi="Browallia New" w:cs="Browallia New"/>
          <w:b/>
          <w:bCs/>
          <w:i/>
          <w:iCs/>
          <w:sz w:val="26"/>
          <w:szCs w:val="26"/>
        </w:rPr>
        <w:t xml:space="preserve">– </w:t>
      </w:r>
      <w:r w:rsidRPr="00572F91">
        <w:rPr>
          <w:rFonts w:ascii="Browallia New" w:hAnsi="Browallia New" w:cs="Browallia New"/>
          <w:b/>
          <w:bCs/>
          <w:i/>
          <w:iCs/>
          <w:sz w:val="26"/>
          <w:szCs w:val="26"/>
          <w:cs/>
        </w:rPr>
        <w:t xml:space="preserve">นครนายก อ. องครักษ์ จ. นครนายก </w:t>
      </w:r>
      <w:r w:rsidRPr="00572F91">
        <w:rPr>
          <w:rFonts w:ascii="Browallia New" w:hAnsi="Browallia New" w:cs="Browallia New"/>
          <w:b/>
          <w:bCs/>
          <w:i/>
          <w:iCs/>
          <w:sz w:val="26"/>
          <w:szCs w:val="26"/>
        </w:rPr>
        <w:t>26120</w:t>
      </w:r>
      <w:r w:rsidR="009B195D" w:rsidRPr="00572F91">
        <w:rPr>
          <w:rFonts w:ascii="Browallia New" w:hAnsi="Browallia New" w:cs="Browallia New" w:hint="cs"/>
          <w:b/>
          <w:bCs/>
          <w:i/>
          <w:iCs/>
          <w:sz w:val="26"/>
          <w:szCs w:val="26"/>
          <w:cs/>
        </w:rPr>
        <w:t xml:space="preserve"> </w:t>
      </w:r>
      <w:r w:rsidR="009B195D" w:rsidRPr="00572F91">
        <w:rPr>
          <w:rFonts w:ascii="Browallia New" w:hAnsi="Browallia New" w:cs="Browallia New" w:hint="cs"/>
          <w:sz w:val="26"/>
          <w:szCs w:val="26"/>
          <w:cs/>
        </w:rPr>
        <w:t>หรือติดต่อทาง</w:t>
      </w:r>
      <w:r w:rsidRPr="00572F91">
        <w:rPr>
          <w:rFonts w:ascii="Browallia New" w:hAnsi="Browallia New" w:cs="Browallia New"/>
          <w:sz w:val="26"/>
          <w:szCs w:val="26"/>
          <w:cs/>
        </w:rPr>
        <w:t>ไปรษณีย์อิเล็กทรอนิกส์ (</w:t>
      </w:r>
      <w:r w:rsidRPr="00572F91">
        <w:rPr>
          <w:rFonts w:ascii="Browallia New" w:hAnsi="Browallia New" w:cs="Browallia New"/>
          <w:sz w:val="26"/>
          <w:szCs w:val="26"/>
        </w:rPr>
        <w:t xml:space="preserve">e-mail) </w:t>
      </w:r>
      <w:r w:rsidRPr="00572F91">
        <w:rPr>
          <w:rFonts w:ascii="Browallia New" w:hAnsi="Browallia New" w:cs="Browallia New"/>
          <w:sz w:val="26"/>
          <w:szCs w:val="26"/>
          <w:cs/>
        </w:rPr>
        <w:t>มายังบรรณาธิการที่</w:t>
      </w:r>
      <w:r w:rsidRPr="00572F91">
        <w:rPr>
          <w:rFonts w:ascii="Browallia New" w:hAnsi="Browallia New" w:cs="Browallia New"/>
          <w:sz w:val="26"/>
          <w:szCs w:val="26"/>
        </w:rPr>
        <w:t xml:space="preserve">charoen@swu.ac.th </w:t>
      </w:r>
    </w:p>
    <w:p w:rsidR="00E853F6" w:rsidRPr="00572F91" w:rsidRDefault="00E853F6" w:rsidP="007F073C">
      <w:pPr>
        <w:pStyle w:val="BodyTextIndent"/>
        <w:numPr>
          <w:ilvl w:val="0"/>
          <w:numId w:val="4"/>
        </w:numPr>
        <w:tabs>
          <w:tab w:val="clear" w:pos="720"/>
        </w:tabs>
        <w:ind w:left="567"/>
        <w:jc w:val="thaiDistribute"/>
        <w:rPr>
          <w:rFonts w:ascii="Browallia New" w:eastAsia="Times New Roman" w:hAnsi="Browallia New" w:cs="Browallia New"/>
          <w:sz w:val="26"/>
          <w:szCs w:val="26"/>
        </w:rPr>
      </w:pPr>
      <w:r w:rsidRPr="00572F91">
        <w:rPr>
          <w:rFonts w:ascii="Browallia New" w:hAnsi="Browallia New" w:cs="Browallia New"/>
          <w:sz w:val="26"/>
          <w:szCs w:val="26"/>
          <w:cs/>
        </w:rPr>
        <w:t>ในการส่งบทความ ผู้นิพนธ์ต้องแจ้งนามจริงและที่อยู่ / สังกัดของผู้นิพนธ์อย่างชัดเจน ในกรณีที่มีผู้นิพนธ์เป็นหมู่คณะให้ระบุชื่อผู้ประสานงานซึ่งบรรณาธิการสามารถติดต่อได้โดยสะดวก</w:t>
      </w:r>
      <w:r w:rsidRPr="00572F91">
        <w:rPr>
          <w:rFonts w:ascii="Browallia New" w:hAnsi="Browallia New" w:cs="Browallia New"/>
          <w:sz w:val="26"/>
          <w:szCs w:val="26"/>
        </w:rPr>
        <w:t xml:space="preserve"> </w:t>
      </w:r>
      <w:r w:rsidRPr="00572F91">
        <w:rPr>
          <w:rFonts w:ascii="Browallia New" w:hAnsi="Browallia New" w:cs="Browallia New"/>
          <w:sz w:val="26"/>
          <w:szCs w:val="26"/>
          <w:cs/>
        </w:rPr>
        <w:t xml:space="preserve">ในกรณีที่นิสิต-นักศึกษาเป็นผู้ส่งบทความต้องได้รับอนุญาตจากอาจารย์ที่ปรึกษา </w:t>
      </w:r>
      <w:r w:rsidRPr="00572F91">
        <w:rPr>
          <w:rFonts w:ascii="Browallia New" w:hAnsi="Browallia New" w:cs="Browallia New"/>
          <w:sz w:val="26"/>
          <w:szCs w:val="26"/>
        </w:rPr>
        <w:t>(</w:t>
      </w:r>
      <w:r w:rsidRPr="00572F91">
        <w:rPr>
          <w:rFonts w:ascii="Browallia New" w:hAnsi="Browallia New" w:cs="Browallia New"/>
          <w:sz w:val="26"/>
          <w:szCs w:val="26"/>
          <w:cs/>
        </w:rPr>
        <w:t>ให้สำเนาแจ้งการส่งบทความไปยังอีเมลล์ของอาจารย์ที่ปรึกษาด้วย</w:t>
      </w:r>
      <w:r w:rsidRPr="00572F91">
        <w:rPr>
          <w:rFonts w:ascii="Browallia New" w:eastAsia="Times New Roman" w:hAnsi="Browallia New" w:cs="Browallia New"/>
          <w:sz w:val="26"/>
          <w:szCs w:val="26"/>
        </w:rPr>
        <w:t>)</w:t>
      </w:r>
    </w:p>
    <w:p w:rsidR="00E853F6" w:rsidRPr="00572F91" w:rsidRDefault="00E853F6" w:rsidP="007F073C">
      <w:pPr>
        <w:pStyle w:val="BodyTextIndent"/>
        <w:numPr>
          <w:ilvl w:val="0"/>
          <w:numId w:val="4"/>
        </w:numPr>
        <w:tabs>
          <w:tab w:val="clear" w:pos="720"/>
        </w:tabs>
        <w:ind w:left="567"/>
        <w:jc w:val="thaiDistribute"/>
        <w:rPr>
          <w:rFonts w:ascii="Browallia New" w:eastAsia="Times New Roman" w:hAnsi="Browallia New" w:cs="Browallia New"/>
          <w:sz w:val="26"/>
          <w:szCs w:val="26"/>
        </w:rPr>
      </w:pPr>
      <w:r w:rsidRPr="00572F91">
        <w:rPr>
          <w:rFonts w:ascii="Browallia New" w:hAnsi="Browallia New" w:cs="Browallia New"/>
          <w:sz w:val="26"/>
          <w:szCs w:val="26"/>
          <w:cs/>
        </w:rPr>
        <w:t>บทความทุกฉบับจากผู้นิพนธ์จะได้รับการประเมินโดยผู้ทรงคุณวุฒิ (</w:t>
      </w:r>
      <w:r w:rsidRPr="00572F91">
        <w:rPr>
          <w:rFonts w:ascii="Browallia New" w:hAnsi="Browallia New" w:cs="Browallia New"/>
          <w:sz w:val="26"/>
          <w:szCs w:val="26"/>
        </w:rPr>
        <w:t xml:space="preserve">Peer-review journal) </w:t>
      </w:r>
      <w:r w:rsidRPr="00572F91">
        <w:rPr>
          <w:rFonts w:ascii="Browallia New" w:hAnsi="Browallia New" w:cs="Browallia New"/>
          <w:sz w:val="26"/>
          <w:szCs w:val="26"/>
          <w:cs/>
        </w:rPr>
        <w:t>ตรงตามสาขาวิชา</w:t>
      </w:r>
      <w:r w:rsidRPr="00572F91">
        <w:rPr>
          <w:rFonts w:ascii="Browallia New" w:eastAsia="CordiaNew" w:hAnsi="Browallia New" w:cs="Browallia New"/>
          <w:sz w:val="26"/>
          <w:szCs w:val="26"/>
          <w:cs/>
        </w:rPr>
        <w:t>และ</w:t>
      </w:r>
      <w:r w:rsidRPr="00572F91">
        <w:rPr>
          <w:rFonts w:ascii="Browallia New" w:eastAsia="CordiaNew" w:hAnsi="Browallia New" w:cs="Browallia New" w:hint="cs"/>
          <w:sz w:val="26"/>
          <w:szCs w:val="26"/>
          <w:cs/>
        </w:rPr>
        <w:t>เป็นผู้ที่</w:t>
      </w:r>
      <w:r w:rsidRPr="00572F91">
        <w:rPr>
          <w:rFonts w:ascii="Browallia New" w:eastAsia="CordiaNew" w:hAnsi="Browallia New" w:cs="Browallia New"/>
          <w:sz w:val="26"/>
          <w:szCs w:val="26"/>
          <w:cs/>
        </w:rPr>
        <w:t xml:space="preserve">ไม่มีส่วนได้ส่วนเสียกับผู้นิพนธ์ </w:t>
      </w:r>
      <w:r w:rsidRPr="00572F91">
        <w:rPr>
          <w:rFonts w:ascii="Browallia New" w:hAnsi="Browallia New" w:cs="Browallia New" w:hint="cs"/>
          <w:sz w:val="26"/>
          <w:szCs w:val="26"/>
          <w:cs/>
        </w:rPr>
        <w:t xml:space="preserve">จำนวน 2 ท่านต่อบทความ </w:t>
      </w:r>
      <w:r w:rsidRPr="00572F91">
        <w:rPr>
          <w:rFonts w:ascii="Browallia New" w:eastAsia="CordiaNew" w:hAnsi="Browallia New" w:cs="Browallia New"/>
          <w:sz w:val="26"/>
          <w:szCs w:val="26"/>
          <w:cs/>
        </w:rPr>
        <w:t xml:space="preserve">เพื่อประเมินคุณภาพความเหมาะสมก่อนการตีพิมพ์ </w:t>
      </w:r>
      <w:r w:rsidRPr="00572F91">
        <w:rPr>
          <w:rFonts w:ascii="Browallia New" w:eastAsia="CordiaNew" w:hAnsi="Browallia New" w:cs="Browallia New" w:hint="cs"/>
          <w:sz w:val="26"/>
          <w:szCs w:val="26"/>
          <w:cs/>
        </w:rPr>
        <w:t xml:space="preserve">ซึ่งใช้ระยะเวลาประมาณ 2 เดือน </w:t>
      </w:r>
      <w:r w:rsidRPr="00572F91">
        <w:rPr>
          <w:rFonts w:ascii="Browallia New" w:eastAsia="CordiaNew" w:hAnsi="Browallia New" w:cs="Browallia New"/>
          <w:sz w:val="26"/>
          <w:szCs w:val="26"/>
          <w:cs/>
        </w:rPr>
        <w:t>ในกรณีที่ผลการประเมิน</w:t>
      </w:r>
      <w:r w:rsidRPr="00572F91">
        <w:rPr>
          <w:rFonts w:ascii="Browallia New" w:eastAsia="CordiaNew" w:hAnsi="Browallia New" w:cs="Browallia New" w:hint="cs"/>
          <w:sz w:val="26"/>
          <w:szCs w:val="26"/>
          <w:cs/>
        </w:rPr>
        <w:t>จากผู้ทรงคุณวุฒิ</w:t>
      </w:r>
      <w:r w:rsidRPr="00572F91">
        <w:rPr>
          <w:rFonts w:ascii="Browallia New" w:eastAsia="CordiaNew" w:hAnsi="Browallia New" w:cs="Browallia New"/>
          <w:sz w:val="26"/>
          <w:szCs w:val="26"/>
          <w:cs/>
        </w:rPr>
        <w:t>ระบุให้ต้องปรับปรุงหรือแก้ไข</w:t>
      </w:r>
      <w:r w:rsidRPr="00572F91">
        <w:rPr>
          <w:rFonts w:ascii="Browallia New" w:eastAsia="CordiaNew" w:hAnsi="Browallia New" w:cs="Browallia New"/>
          <w:sz w:val="26"/>
          <w:szCs w:val="26"/>
        </w:rPr>
        <w:t xml:space="preserve"> </w:t>
      </w:r>
      <w:r w:rsidRPr="00572F91">
        <w:rPr>
          <w:rFonts w:ascii="Browallia New" w:eastAsia="CordiaNew" w:hAnsi="Browallia New" w:cs="Browallia New"/>
          <w:sz w:val="26"/>
          <w:szCs w:val="26"/>
          <w:cs/>
        </w:rPr>
        <w:t>ผู้นิพนธ์จะต้องดำเนินการให้แล้วเสร็จภายใน</w:t>
      </w:r>
      <w:r w:rsidRPr="00572F91">
        <w:rPr>
          <w:rFonts w:ascii="Browallia New" w:eastAsia="CordiaNew" w:hAnsi="Browallia New" w:cs="Browallia New" w:hint="cs"/>
          <w:sz w:val="26"/>
          <w:szCs w:val="26"/>
          <w:cs/>
        </w:rPr>
        <w:t xml:space="preserve"> </w:t>
      </w:r>
      <w:r w:rsidRPr="00572F91">
        <w:rPr>
          <w:rFonts w:ascii="Browallia New" w:eastAsia="CordiaNew" w:hAnsi="Browallia New" w:cs="Browallia New"/>
          <w:sz w:val="26"/>
          <w:szCs w:val="26"/>
        </w:rPr>
        <w:t xml:space="preserve">30 </w:t>
      </w:r>
      <w:r w:rsidRPr="00572F91">
        <w:rPr>
          <w:rFonts w:ascii="Browallia New" w:eastAsia="CordiaNew" w:hAnsi="Browallia New" w:cs="Browallia New"/>
          <w:sz w:val="26"/>
          <w:szCs w:val="26"/>
          <w:cs/>
        </w:rPr>
        <w:t>วัน</w:t>
      </w:r>
      <w:r w:rsidRPr="00572F91">
        <w:rPr>
          <w:rFonts w:ascii="Browallia New" w:eastAsia="CordiaNew" w:hAnsi="Browallia New" w:cs="Browallia New"/>
          <w:sz w:val="26"/>
          <w:szCs w:val="26"/>
        </w:rPr>
        <w:t xml:space="preserve"> </w:t>
      </w:r>
      <w:r w:rsidRPr="00572F91">
        <w:rPr>
          <w:rFonts w:ascii="Browallia New" w:eastAsia="CordiaNew" w:hAnsi="Browallia New" w:cs="Browallia New"/>
          <w:sz w:val="26"/>
          <w:szCs w:val="26"/>
          <w:cs/>
        </w:rPr>
        <w:t>นับจากวันที่</w:t>
      </w:r>
      <w:r w:rsidRPr="00572F91">
        <w:rPr>
          <w:rFonts w:ascii="Browallia New" w:eastAsia="CordiaNew" w:hAnsi="Browallia New" w:cs="Browallia New" w:hint="cs"/>
          <w:sz w:val="26"/>
          <w:szCs w:val="26"/>
          <w:cs/>
        </w:rPr>
        <w:t>ผู้นิพนธ์</w:t>
      </w:r>
      <w:r w:rsidRPr="00572F91">
        <w:rPr>
          <w:rFonts w:ascii="Browallia New" w:eastAsia="CordiaNew" w:hAnsi="Browallia New" w:cs="Browallia New"/>
          <w:sz w:val="26"/>
          <w:szCs w:val="26"/>
          <w:cs/>
        </w:rPr>
        <w:t>ได้รับผลการประเมินบทความ</w:t>
      </w:r>
    </w:p>
    <w:p w:rsidR="00E853F6" w:rsidRPr="00572F91" w:rsidRDefault="00E853F6" w:rsidP="007F073C">
      <w:pPr>
        <w:pStyle w:val="BodyTextIndent"/>
        <w:numPr>
          <w:ilvl w:val="0"/>
          <w:numId w:val="4"/>
        </w:numPr>
        <w:tabs>
          <w:tab w:val="clear" w:pos="720"/>
        </w:tabs>
        <w:ind w:left="567"/>
        <w:jc w:val="thaiDistribute"/>
        <w:rPr>
          <w:rFonts w:ascii="Browallia New" w:eastAsia="Times New Roman" w:hAnsi="Browallia New" w:cs="Browallia New"/>
          <w:sz w:val="26"/>
          <w:szCs w:val="26"/>
        </w:rPr>
      </w:pPr>
      <w:r w:rsidRPr="00572F91">
        <w:rPr>
          <w:rFonts w:ascii="Browallia New" w:eastAsia="Times New Roman" w:hAnsi="Browallia New" w:cs="Browallia New"/>
          <w:sz w:val="26"/>
          <w:szCs w:val="26"/>
          <w:cs/>
        </w:rPr>
        <w:t xml:space="preserve">กองบรรณาธิการขอสงวนสิทธิ์ในการพิจารณาและตีพิมพ์ต้นฉบับ / บทความทุกเรื่อง ต้นฉบับที่ส่งมาเพื่อการพิจารณาต้องไม่ใช่ต้นฉบับที่กำลังได้รับการพิจารณาอยู่โดยวารสารอื่น </w:t>
      </w:r>
    </w:p>
    <w:p w:rsidR="00E853F6" w:rsidRPr="00572F91" w:rsidRDefault="00E853F6" w:rsidP="00E853F6">
      <w:pPr>
        <w:autoSpaceDE w:val="0"/>
        <w:autoSpaceDN w:val="0"/>
        <w:adjustRightInd w:val="0"/>
        <w:jc w:val="thaiDistribute"/>
        <w:rPr>
          <w:rFonts w:ascii="Browallia New" w:eastAsia="Times New Roman" w:hAnsi="Browallia New" w:cs="Browallia New"/>
          <w:b/>
          <w:bCs/>
          <w:sz w:val="24"/>
          <w:szCs w:val="24"/>
        </w:rPr>
      </w:pPr>
    </w:p>
    <w:tbl>
      <w:tblPr>
        <w:tblW w:w="9828" w:type="dxa"/>
        <w:tblBorders>
          <w:top w:val="single" w:sz="12" w:space="0" w:color="auto"/>
          <w:bottom w:val="single" w:sz="12" w:space="0" w:color="auto"/>
        </w:tblBorders>
        <w:shd w:val="clear" w:color="auto" w:fill="F3F3F3"/>
        <w:tblLook w:val="01E0"/>
      </w:tblPr>
      <w:tblGrid>
        <w:gridCol w:w="5737"/>
        <w:gridCol w:w="4091"/>
      </w:tblGrid>
      <w:tr w:rsidR="002A5174" w:rsidRPr="00572F91" w:rsidTr="00BB5842">
        <w:trPr>
          <w:trHeight w:hRule="exact" w:val="369"/>
        </w:trPr>
        <w:tc>
          <w:tcPr>
            <w:tcW w:w="5737" w:type="dxa"/>
            <w:shd w:val="clear" w:color="auto" w:fill="F3F3F3"/>
          </w:tcPr>
          <w:p w:rsidR="002A5174" w:rsidRPr="00572F91" w:rsidRDefault="002A5174" w:rsidP="00BB5842">
            <w:pPr>
              <w:rPr>
                <w:rFonts w:ascii="EucrosiaUPC" w:hAnsi="EucrosiaUPC" w:cs="EucrosiaUPC"/>
                <w:b/>
                <w:bCs/>
                <w:cs/>
              </w:rPr>
            </w:pPr>
            <w:r w:rsidRPr="00572F91">
              <w:rPr>
                <w:rFonts w:ascii="EucrosiaUPC" w:hAnsi="EucrosiaUPC" w:cs="EucrosiaUPC"/>
                <w:b/>
                <w:bCs/>
                <w:cs/>
              </w:rPr>
              <w:lastRenderedPageBreak/>
              <w:t>ไทยเภสัชศาสตร์และวิทยาการสุขภาพ</w:t>
            </w:r>
          </w:p>
        </w:tc>
        <w:tc>
          <w:tcPr>
            <w:tcW w:w="4091" w:type="dxa"/>
            <w:shd w:val="clear" w:color="auto" w:fill="F3F3F3"/>
          </w:tcPr>
          <w:p w:rsidR="002A5174" w:rsidRPr="00572F91" w:rsidRDefault="002A5174" w:rsidP="004D340E">
            <w:pPr>
              <w:jc w:val="right"/>
              <w:rPr>
                <w:rFonts w:ascii="EucrosiaUPC" w:hAnsi="EucrosiaUPC" w:cs="EucrosiaUPC"/>
                <w:b/>
                <w:bCs/>
              </w:rPr>
            </w:pPr>
            <w:r w:rsidRPr="00572F91">
              <w:rPr>
                <w:rFonts w:ascii="EucrosiaUPC" w:hAnsi="EucrosiaUPC" w:cs="EucrosiaUPC"/>
                <w:b/>
                <w:bCs/>
                <w:cs/>
              </w:rPr>
              <w:t xml:space="preserve">ปีที่ </w:t>
            </w:r>
            <w:r>
              <w:rPr>
                <w:rFonts w:ascii="EucrosiaUPC" w:hAnsi="EucrosiaUPC" w:cs="EucrosiaUPC"/>
                <w:b/>
                <w:bCs/>
              </w:rPr>
              <w:t>7</w:t>
            </w:r>
            <w:r w:rsidRPr="00572F91">
              <w:rPr>
                <w:rFonts w:ascii="EucrosiaUPC" w:hAnsi="EucrosiaUPC" w:cs="EucrosiaUPC"/>
                <w:b/>
                <w:bCs/>
              </w:rPr>
              <w:t xml:space="preserve"> </w:t>
            </w:r>
            <w:r w:rsidRPr="00572F91">
              <w:rPr>
                <w:rFonts w:ascii="EucrosiaUPC" w:hAnsi="EucrosiaUPC" w:cs="EucrosiaUPC"/>
                <w:b/>
                <w:bCs/>
                <w:cs/>
              </w:rPr>
              <w:t xml:space="preserve">ฉบับที่ </w:t>
            </w:r>
            <w:r>
              <w:rPr>
                <w:rFonts w:ascii="EucrosiaUPC" w:hAnsi="EucrosiaUPC" w:cs="EucrosiaUPC" w:hint="cs"/>
                <w:b/>
                <w:bCs/>
                <w:cs/>
              </w:rPr>
              <w:t>2</w:t>
            </w:r>
            <w:r w:rsidRPr="00572F91">
              <w:rPr>
                <w:rFonts w:ascii="EucrosiaUPC" w:hAnsi="EucrosiaUPC" w:cs="EucrosiaUPC"/>
                <w:b/>
                <w:bCs/>
              </w:rPr>
              <w:t xml:space="preserve">, </w:t>
            </w:r>
            <w:r>
              <w:rPr>
                <w:rFonts w:ascii="EucrosiaUPC" w:hAnsi="EucrosiaUPC" w:cs="EucrosiaUPC" w:hint="cs"/>
                <w:b/>
                <w:bCs/>
                <w:cs/>
              </w:rPr>
              <w:t xml:space="preserve">เมษายน </w:t>
            </w:r>
            <w:r w:rsidRPr="00572F91">
              <w:rPr>
                <w:rFonts w:ascii="EucrosiaUPC" w:hAnsi="EucrosiaUPC" w:cs="EucrosiaUPC"/>
                <w:b/>
                <w:bCs/>
              </w:rPr>
              <w:t>–</w:t>
            </w:r>
            <w:r w:rsidRPr="00572F91">
              <w:rPr>
                <w:rFonts w:ascii="EucrosiaUPC" w:hAnsi="EucrosiaUPC" w:cs="EucrosiaUPC"/>
                <w:b/>
                <w:bCs/>
                <w:cs/>
              </w:rPr>
              <w:t xml:space="preserve"> </w:t>
            </w:r>
            <w:r>
              <w:rPr>
                <w:rFonts w:ascii="EucrosiaUPC" w:hAnsi="EucrosiaUPC" w:cs="EucrosiaUPC" w:hint="cs"/>
                <w:b/>
                <w:bCs/>
                <w:cs/>
              </w:rPr>
              <w:t xml:space="preserve">มิถุนายน </w:t>
            </w:r>
            <w:r w:rsidRPr="00572F91">
              <w:rPr>
                <w:rFonts w:ascii="EucrosiaUPC" w:hAnsi="EucrosiaUPC" w:cs="EucrosiaUPC"/>
                <w:b/>
                <w:bCs/>
              </w:rPr>
              <w:t>255</w:t>
            </w:r>
            <w:r>
              <w:rPr>
                <w:rFonts w:ascii="EucrosiaUPC" w:hAnsi="EucrosiaUPC" w:cs="EucrosiaUPC"/>
                <w:b/>
                <w:bCs/>
              </w:rPr>
              <w:t>5</w:t>
            </w:r>
          </w:p>
        </w:tc>
      </w:tr>
      <w:tr w:rsidR="002A5174" w:rsidRPr="00572F91" w:rsidTr="00BB5842">
        <w:trPr>
          <w:trHeight w:hRule="exact" w:val="340"/>
        </w:trPr>
        <w:tc>
          <w:tcPr>
            <w:tcW w:w="5737" w:type="dxa"/>
            <w:shd w:val="clear" w:color="auto" w:fill="F3F3F3"/>
          </w:tcPr>
          <w:p w:rsidR="002A5174" w:rsidRPr="00572F91" w:rsidRDefault="002A5174" w:rsidP="00BB5842">
            <w:pPr>
              <w:rPr>
                <w:rFonts w:ascii="EucrosiaUPC" w:hAnsi="EucrosiaUPC" w:cs="EucrosiaUPC"/>
                <w:b/>
                <w:bCs/>
              </w:rPr>
            </w:pPr>
            <w:r w:rsidRPr="00572F91">
              <w:rPr>
                <w:rFonts w:ascii="EucrosiaUPC" w:hAnsi="EucrosiaUPC" w:cs="EucrosiaUPC"/>
                <w:b/>
                <w:bCs/>
              </w:rPr>
              <w:t>Thai Pharmaceutical and Health Science Journal</w:t>
            </w:r>
          </w:p>
        </w:tc>
        <w:tc>
          <w:tcPr>
            <w:tcW w:w="4091" w:type="dxa"/>
            <w:shd w:val="clear" w:color="auto" w:fill="F3F3F3"/>
            <w:vAlign w:val="center"/>
          </w:tcPr>
          <w:p w:rsidR="002A5174" w:rsidRPr="00572F91" w:rsidRDefault="002A5174" w:rsidP="004D340E">
            <w:pPr>
              <w:jc w:val="right"/>
              <w:rPr>
                <w:rFonts w:ascii="EucrosiaUPC" w:hAnsi="EucrosiaUPC" w:cs="EucrosiaUPC"/>
                <w:b/>
                <w:bCs/>
              </w:rPr>
            </w:pPr>
            <w:r w:rsidRPr="00572F91">
              <w:rPr>
                <w:rFonts w:ascii="EucrosiaUPC" w:hAnsi="EucrosiaUPC" w:cs="EucrosiaUPC"/>
                <w:b/>
                <w:bCs/>
              </w:rPr>
              <w:t xml:space="preserve">Vol. </w:t>
            </w:r>
            <w:r>
              <w:rPr>
                <w:rFonts w:ascii="EucrosiaUPC" w:hAnsi="EucrosiaUPC" w:cs="EucrosiaUPC"/>
                <w:b/>
                <w:bCs/>
              </w:rPr>
              <w:t>7</w:t>
            </w:r>
            <w:r w:rsidRPr="00572F91">
              <w:rPr>
                <w:rFonts w:ascii="EucrosiaUPC" w:hAnsi="EucrosiaUPC" w:cs="EucrosiaUPC"/>
                <w:b/>
                <w:bCs/>
              </w:rPr>
              <w:t xml:space="preserve"> No. </w:t>
            </w:r>
            <w:r>
              <w:rPr>
                <w:rFonts w:ascii="EucrosiaUPC" w:hAnsi="EucrosiaUPC" w:cs="EucrosiaUPC"/>
                <w:b/>
                <w:bCs/>
              </w:rPr>
              <w:t>2</w:t>
            </w:r>
            <w:r w:rsidRPr="00572F91">
              <w:rPr>
                <w:rFonts w:ascii="EucrosiaUPC" w:hAnsi="EucrosiaUPC" w:cs="EucrosiaUPC"/>
                <w:b/>
                <w:bCs/>
              </w:rPr>
              <w:t xml:space="preserve">, </w:t>
            </w:r>
            <w:r>
              <w:rPr>
                <w:rFonts w:ascii="EucrosiaUPC" w:hAnsi="EucrosiaUPC" w:cs="EucrosiaUPC"/>
                <w:b/>
                <w:bCs/>
              </w:rPr>
              <w:t>April</w:t>
            </w:r>
            <w:r w:rsidRPr="00572F91">
              <w:rPr>
                <w:rFonts w:ascii="EucrosiaUPC" w:hAnsi="EucrosiaUPC" w:cs="EucrosiaUPC"/>
                <w:b/>
                <w:bCs/>
              </w:rPr>
              <w:t xml:space="preserve"> – </w:t>
            </w:r>
            <w:r>
              <w:rPr>
                <w:rFonts w:ascii="EucrosiaUPC" w:hAnsi="EucrosiaUPC" w:cs="EucrosiaUPC"/>
                <w:b/>
                <w:bCs/>
              </w:rPr>
              <w:t>June</w:t>
            </w:r>
            <w:r w:rsidRPr="00572F91">
              <w:rPr>
                <w:rFonts w:ascii="EucrosiaUPC" w:hAnsi="EucrosiaUPC" w:cs="EucrosiaUPC"/>
                <w:b/>
                <w:bCs/>
              </w:rPr>
              <w:t xml:space="preserve"> 201</w:t>
            </w:r>
            <w:r>
              <w:rPr>
                <w:rFonts w:ascii="EucrosiaUPC" w:hAnsi="EucrosiaUPC" w:cs="EucrosiaUPC"/>
                <w:b/>
                <w:bCs/>
              </w:rPr>
              <w:t>2</w:t>
            </w:r>
          </w:p>
        </w:tc>
      </w:tr>
    </w:tbl>
    <w:p w:rsidR="007F073C" w:rsidRPr="00572F91" w:rsidRDefault="007F073C" w:rsidP="007F073C">
      <w:pPr>
        <w:pStyle w:val="BodyTextIndent"/>
        <w:ind w:firstLine="280"/>
        <w:jc w:val="thaiDistribute"/>
        <w:rPr>
          <w:rFonts w:ascii="Browallia New" w:hAnsi="Browallia New" w:cs="Browallia New"/>
          <w:sz w:val="20"/>
          <w:szCs w:val="20"/>
        </w:rPr>
      </w:pPr>
    </w:p>
    <w:p w:rsidR="00E853F6" w:rsidRPr="00572F91" w:rsidRDefault="00E853F6" w:rsidP="007F073C">
      <w:pPr>
        <w:autoSpaceDE w:val="0"/>
        <w:autoSpaceDN w:val="0"/>
        <w:adjustRightInd w:val="0"/>
        <w:jc w:val="center"/>
        <w:rPr>
          <w:rFonts w:ascii="Browallia New" w:eastAsia="Times New Roman" w:hAnsi="Browallia New" w:cs="Browallia New"/>
          <w:b/>
          <w:bCs/>
        </w:rPr>
      </w:pPr>
      <w:r w:rsidRPr="00572F91">
        <w:rPr>
          <w:rFonts w:ascii="Browallia New" w:eastAsia="Times New Roman" w:hAnsi="Browallia New" w:cs="Browallia New" w:hint="cs"/>
          <w:b/>
          <w:bCs/>
          <w:cs/>
        </w:rPr>
        <w:t xml:space="preserve">นโยบายและมาตรการเกี่ยวกับการลอกเลียนวรรณกรรม </w:t>
      </w:r>
      <w:r w:rsidRPr="00572F91">
        <w:rPr>
          <w:rFonts w:ascii="Browallia New" w:eastAsia="Times New Roman" w:hAnsi="Browallia New" w:cs="Browallia New"/>
          <w:b/>
          <w:bCs/>
        </w:rPr>
        <w:t>(</w:t>
      </w:r>
      <w:r w:rsidR="004273FC">
        <w:rPr>
          <w:rFonts w:ascii="Browallia New" w:eastAsia="Times New Roman" w:hAnsi="Browallia New" w:cs="Browallia New"/>
          <w:b/>
          <w:bCs/>
        </w:rPr>
        <w:t>P</w:t>
      </w:r>
      <w:r w:rsidRPr="00572F91">
        <w:rPr>
          <w:rFonts w:ascii="Browallia New" w:eastAsia="Times New Roman" w:hAnsi="Browallia New" w:cs="Browallia New"/>
          <w:b/>
          <w:bCs/>
        </w:rPr>
        <w:t>lagiarism)</w:t>
      </w:r>
    </w:p>
    <w:p w:rsidR="007F073C" w:rsidRPr="00572F91" w:rsidRDefault="007F073C" w:rsidP="00E853F6">
      <w:pPr>
        <w:autoSpaceDE w:val="0"/>
        <w:autoSpaceDN w:val="0"/>
        <w:adjustRightInd w:val="0"/>
        <w:ind w:firstLine="720"/>
        <w:jc w:val="thaiDistribute"/>
        <w:rPr>
          <w:rFonts w:ascii="Browallia New" w:eastAsia="Times New Roman" w:hAnsi="Browallia New" w:cs="Browallia New"/>
          <w:sz w:val="12"/>
          <w:szCs w:val="12"/>
        </w:rPr>
      </w:pPr>
    </w:p>
    <w:p w:rsidR="007F073C" w:rsidRPr="00572F91" w:rsidRDefault="00E853F6" w:rsidP="00E853F6">
      <w:pPr>
        <w:autoSpaceDE w:val="0"/>
        <w:autoSpaceDN w:val="0"/>
        <w:adjustRightInd w:val="0"/>
        <w:ind w:firstLine="720"/>
        <w:jc w:val="thaiDistribute"/>
        <w:rPr>
          <w:rFonts w:ascii="Browallia New" w:eastAsia="Times New Roman" w:hAnsi="Browallia New" w:cs="Browallia New"/>
          <w:sz w:val="26"/>
          <w:szCs w:val="26"/>
        </w:rPr>
      </w:pPr>
      <w:r w:rsidRPr="00572F91">
        <w:rPr>
          <w:rFonts w:ascii="Browallia New" w:eastAsia="Times New Roman" w:hAnsi="Browallia New" w:cs="Browallia New"/>
          <w:sz w:val="26"/>
          <w:szCs w:val="26"/>
          <w:cs/>
        </w:rPr>
        <w:t>เนื้อหาในต้นฉบับควรเกิดจากการสังเคราะห์ความคิดขึ้นโดยผู้นิพนธ์เอง ไม่ได้ลอกเลียนหรือตัดทอนมาจากบทความอื่นโดยไม่ได้รับอนุญาตหรือปราศจากการอ้างอิงที่เหมาะสม</w:t>
      </w:r>
      <w:r w:rsidRPr="00572F91">
        <w:rPr>
          <w:rFonts w:ascii="Browallia New" w:eastAsia="Times New Roman" w:hAnsi="Browallia New" w:cs="Browallia New" w:hint="cs"/>
          <w:b/>
          <w:bCs/>
          <w:sz w:val="26"/>
          <w:szCs w:val="26"/>
          <w:cs/>
        </w:rPr>
        <w:t xml:space="preserve"> </w:t>
      </w:r>
      <w:r w:rsidRPr="00572F91">
        <w:rPr>
          <w:rFonts w:ascii="Browallia New" w:eastAsia="Times New Roman" w:hAnsi="Browallia New" w:cs="Browallia New" w:hint="cs"/>
          <w:sz w:val="26"/>
          <w:szCs w:val="26"/>
          <w:cs/>
        </w:rPr>
        <w:t xml:space="preserve">ต้นฉบับบทความที่พิสูจน์ได้ว่ามีการลอกเลียนวรรณกรรมจะถูกยกเลิกการพิจารณา </w:t>
      </w:r>
    </w:p>
    <w:p w:rsidR="00E853F6" w:rsidRPr="00572F91" w:rsidRDefault="00E853F6" w:rsidP="00E853F6">
      <w:pPr>
        <w:autoSpaceDE w:val="0"/>
        <w:autoSpaceDN w:val="0"/>
        <w:adjustRightInd w:val="0"/>
        <w:ind w:firstLine="720"/>
        <w:jc w:val="thaiDistribute"/>
        <w:rPr>
          <w:rFonts w:ascii="Browallia New" w:eastAsia="Times New Roman" w:hAnsi="Browallia New" w:cs="Browallia New"/>
          <w:b/>
          <w:bCs/>
          <w:sz w:val="26"/>
          <w:szCs w:val="26"/>
          <w:cs/>
        </w:rPr>
      </w:pPr>
      <w:r w:rsidRPr="00572F91">
        <w:rPr>
          <w:rFonts w:ascii="Browallia New" w:eastAsia="Times New Roman" w:hAnsi="Browallia New" w:cs="Browallia New" w:hint="cs"/>
          <w:sz w:val="26"/>
          <w:szCs w:val="26"/>
          <w:cs/>
        </w:rPr>
        <w:t xml:space="preserve">สำหรับบทความที่ได้รับการตีพิมพ์แล้วและภายหลังพบว่ามีการลอกเลียนวรรณกรรม วารสารจะไม่รับพิจารณาต้นฉบับบทความของผู้นิพนธ์นั้นในอนาคตเป็นเวลา 2 ปี </w:t>
      </w:r>
      <w:r w:rsidRPr="00572F91">
        <w:rPr>
          <w:rFonts w:ascii="Browallia New" w:eastAsia="Times New Roman" w:hAnsi="Browallia New" w:cs="Browallia New" w:hint="cs"/>
          <w:b/>
          <w:bCs/>
          <w:sz w:val="26"/>
          <w:szCs w:val="26"/>
          <w:cs/>
        </w:rPr>
        <w:t xml:space="preserve"> </w:t>
      </w:r>
    </w:p>
    <w:p w:rsidR="00E853F6" w:rsidRPr="00ED4D6C" w:rsidRDefault="00E853F6" w:rsidP="00E853F6">
      <w:pPr>
        <w:autoSpaceDE w:val="0"/>
        <w:autoSpaceDN w:val="0"/>
        <w:adjustRightInd w:val="0"/>
        <w:jc w:val="thaiDistribute"/>
        <w:rPr>
          <w:rFonts w:ascii="Browallia New" w:eastAsia="Times New Roman" w:hAnsi="Browallia New" w:cs="Browallia New"/>
          <w:b/>
          <w:bCs/>
          <w:sz w:val="22"/>
          <w:szCs w:val="22"/>
        </w:rPr>
      </w:pPr>
    </w:p>
    <w:p w:rsidR="00E853F6" w:rsidRPr="00572F91" w:rsidRDefault="00E853F6" w:rsidP="007F073C">
      <w:pPr>
        <w:autoSpaceDE w:val="0"/>
        <w:autoSpaceDN w:val="0"/>
        <w:adjustRightInd w:val="0"/>
        <w:jc w:val="center"/>
        <w:rPr>
          <w:rFonts w:ascii="Browallia New" w:eastAsia="Times New Roman" w:hAnsi="Browallia New" w:cs="Browallia New"/>
        </w:rPr>
      </w:pPr>
      <w:r w:rsidRPr="00572F91">
        <w:rPr>
          <w:rFonts w:ascii="Browallia New" w:eastAsia="Times New Roman" w:hAnsi="Browallia New" w:cs="Browallia New"/>
          <w:b/>
          <w:bCs/>
          <w:cs/>
        </w:rPr>
        <w:t>ลิขสิทธิ์</w:t>
      </w:r>
      <w:r w:rsidRPr="00572F91">
        <w:rPr>
          <w:rFonts w:ascii="Browallia New" w:eastAsia="Times New Roman" w:hAnsi="Browallia New" w:cs="Browallia New"/>
          <w:b/>
          <w:bCs/>
        </w:rPr>
        <w:t xml:space="preserve"> (Copyright)</w:t>
      </w:r>
    </w:p>
    <w:p w:rsidR="007F073C" w:rsidRPr="00572F91" w:rsidRDefault="007F073C" w:rsidP="00BD385F">
      <w:pPr>
        <w:pStyle w:val="BodyTextIndent"/>
        <w:jc w:val="thaiDistribute"/>
        <w:rPr>
          <w:rFonts w:ascii="Browallia New" w:eastAsia="Times New Roman" w:hAnsi="Browallia New" w:cs="Browallia New"/>
          <w:sz w:val="12"/>
          <w:szCs w:val="12"/>
        </w:rPr>
      </w:pPr>
    </w:p>
    <w:p w:rsidR="00E853F6" w:rsidRPr="00572F91" w:rsidRDefault="00E853F6" w:rsidP="00BD385F">
      <w:pPr>
        <w:pStyle w:val="BodyTextIndent"/>
        <w:jc w:val="thaiDistribute"/>
        <w:rPr>
          <w:rFonts w:ascii="Browallia New" w:eastAsia="CordiaNew" w:hAnsi="Browallia New" w:cs="Browallia New"/>
          <w:sz w:val="26"/>
          <w:szCs w:val="26"/>
        </w:rPr>
      </w:pPr>
      <w:r w:rsidRPr="00572F91">
        <w:rPr>
          <w:rFonts w:ascii="Browallia New" w:eastAsia="Times New Roman" w:hAnsi="Browallia New" w:cs="Browallia New"/>
          <w:sz w:val="26"/>
          <w:szCs w:val="26"/>
          <w:cs/>
        </w:rPr>
        <w:t>ต้นฉบับที่ได้รับการตีพิมพ์ในวารสารนี้ถือเป็นสิทธิ์ของไทยเภสัชศาสตร์และวิทยาการสุขภาพ การนำข้อความใด ๆ ซึ่งเป็นส่วนหนึ่งหรือทั้งหมดของต้นฉบับไปตีพิมพ์ใหม่จะต้องได้รับอนุญาตจาก</w:t>
      </w:r>
      <w:r w:rsidRPr="00572F91">
        <w:rPr>
          <w:rFonts w:ascii="Browallia New" w:hAnsi="Browallia New" w:cs="Browallia New"/>
          <w:sz w:val="26"/>
          <w:szCs w:val="26"/>
          <w:cs/>
        </w:rPr>
        <w:t>เจ้าของ</w:t>
      </w:r>
      <w:r w:rsidRPr="00572F91">
        <w:rPr>
          <w:rFonts w:ascii="Browallia New" w:eastAsia="Times New Roman" w:hAnsi="Browallia New" w:cs="Browallia New"/>
          <w:sz w:val="26"/>
          <w:szCs w:val="26"/>
          <w:cs/>
        </w:rPr>
        <w:t>ต้นฉบับและวารสารก่อน</w:t>
      </w:r>
    </w:p>
    <w:p w:rsidR="00E853F6" w:rsidRPr="00ED4D6C" w:rsidRDefault="00E853F6" w:rsidP="00E853F6">
      <w:pPr>
        <w:autoSpaceDE w:val="0"/>
        <w:autoSpaceDN w:val="0"/>
        <w:adjustRightInd w:val="0"/>
        <w:jc w:val="thaiDistribute"/>
        <w:rPr>
          <w:rFonts w:ascii="Browallia New" w:eastAsia="Times New Roman" w:hAnsi="Browallia New" w:cs="Browallia New"/>
          <w:b/>
          <w:bCs/>
          <w:sz w:val="22"/>
          <w:szCs w:val="22"/>
        </w:rPr>
      </w:pPr>
    </w:p>
    <w:p w:rsidR="00E853F6" w:rsidRPr="00572F91" w:rsidRDefault="00E853F6" w:rsidP="007F073C">
      <w:pPr>
        <w:autoSpaceDE w:val="0"/>
        <w:autoSpaceDN w:val="0"/>
        <w:adjustRightInd w:val="0"/>
        <w:jc w:val="center"/>
        <w:rPr>
          <w:rFonts w:ascii="Browallia New" w:eastAsia="Times New Roman" w:hAnsi="Browallia New" w:cs="Browallia New"/>
        </w:rPr>
      </w:pPr>
      <w:r w:rsidRPr="00572F91">
        <w:rPr>
          <w:rFonts w:ascii="Browallia New" w:eastAsia="Times New Roman" w:hAnsi="Browallia New" w:cs="Browallia New"/>
          <w:b/>
          <w:bCs/>
          <w:cs/>
        </w:rPr>
        <w:t>ความรับผิดชอบ</w:t>
      </w:r>
      <w:r w:rsidRPr="00572F91">
        <w:rPr>
          <w:rFonts w:ascii="Browallia New" w:eastAsia="Times New Roman" w:hAnsi="Browallia New" w:cs="Browallia New"/>
          <w:b/>
          <w:bCs/>
        </w:rPr>
        <w:t xml:space="preserve"> (Responsibility)</w:t>
      </w:r>
    </w:p>
    <w:p w:rsidR="007F073C" w:rsidRPr="00572F91" w:rsidRDefault="007F073C" w:rsidP="00E853F6">
      <w:pPr>
        <w:autoSpaceDE w:val="0"/>
        <w:autoSpaceDN w:val="0"/>
        <w:adjustRightInd w:val="0"/>
        <w:ind w:firstLine="720"/>
        <w:jc w:val="thaiDistribute"/>
        <w:rPr>
          <w:rFonts w:ascii="Browallia New" w:eastAsia="Times New Roman" w:hAnsi="Browallia New" w:cs="Browallia New"/>
          <w:sz w:val="12"/>
          <w:szCs w:val="12"/>
        </w:rPr>
      </w:pPr>
    </w:p>
    <w:p w:rsidR="00E853F6" w:rsidRPr="00572F91" w:rsidRDefault="00E853F6" w:rsidP="00E853F6">
      <w:pPr>
        <w:autoSpaceDE w:val="0"/>
        <w:autoSpaceDN w:val="0"/>
        <w:adjustRightInd w:val="0"/>
        <w:ind w:firstLine="720"/>
        <w:jc w:val="thaiDistribute"/>
        <w:rPr>
          <w:rFonts w:ascii="Browallia New" w:eastAsia="CordiaNew" w:hAnsi="Browallia New" w:cs="Browallia New" w:hint="cs"/>
          <w:sz w:val="26"/>
          <w:szCs w:val="26"/>
          <w:cs/>
        </w:rPr>
      </w:pPr>
      <w:r w:rsidRPr="00572F91">
        <w:rPr>
          <w:rFonts w:ascii="Browallia New" w:eastAsia="Times New Roman" w:hAnsi="Browallia New" w:cs="Browallia New"/>
          <w:sz w:val="26"/>
          <w:szCs w:val="26"/>
          <w:cs/>
        </w:rPr>
        <w:t>ผลการวิจัยและความคิดเห็นที่ปรากฏในบทความเป็นความรับผิดชอบของผู้นิพนธ์ ทั้งนี้ไม่รวมความผิดพลาดอันเกิดจากเทคนิคการพิมพ์</w:t>
      </w:r>
    </w:p>
    <w:sectPr w:rsidR="00E853F6" w:rsidRPr="00572F91" w:rsidSect="003030B5">
      <w:type w:val="continuous"/>
      <w:pgSz w:w="11906" w:h="16838" w:code="9"/>
      <w:pgMar w:top="907" w:right="1134" w:bottom="1247" w:left="1134" w:header="709" w:footer="851"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F39" w:rsidRDefault="00AB6F39">
      <w:r>
        <w:separator/>
      </w:r>
    </w:p>
  </w:endnote>
  <w:endnote w:type="continuationSeparator" w:id="1">
    <w:p w:rsidR="00AB6F39" w:rsidRDefault="00AB6F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01000003" w:usb1="00000000" w:usb2="00000000" w:usb3="00000000" w:csb0="00010001" w:csb1="00000000"/>
  </w:font>
  <w:font w:name="Cordia New">
    <w:panose1 w:val="020B0304020202020204"/>
    <w:charset w:val="00"/>
    <w:family w:val="swiss"/>
    <w:pitch w:val="variable"/>
    <w:sig w:usb0="01000003" w:usb1="00000000" w:usb2="00000000" w:usb3="00000000" w:csb0="0001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EucrosiaUPC">
    <w:panose1 w:val="02020603050405020304"/>
    <w:charset w:val="00"/>
    <w:family w:val="roman"/>
    <w:pitch w:val="variable"/>
    <w:sig w:usb0="81000027" w:usb1="00000002" w:usb2="00000000" w:usb3="00000000" w:csb0="00010001" w:csb1="00000000"/>
  </w:font>
  <w:font w:name="Tahoma">
    <w:panose1 w:val="020B0604030504040204"/>
    <w:charset w:val="00"/>
    <w:family w:val="swiss"/>
    <w:pitch w:val="variable"/>
    <w:sig w:usb0="61002A87" w:usb1="80000000" w:usb2="00000008" w:usb3="00000000" w:csb0="000101FF" w:csb1="00000000"/>
  </w:font>
  <w:font w:name="Browallia New">
    <w:panose1 w:val="020B0604020202020204"/>
    <w:charset w:val="00"/>
    <w:family w:val="swiss"/>
    <w:pitch w:val="variable"/>
    <w:sig w:usb0="81000003" w:usb1="00000000" w:usb2="00000000" w:usb3="00000000" w:csb0="00010001" w:csb1="00000000"/>
  </w:font>
  <w:font w:name="CordiaNew">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F39" w:rsidRDefault="00AB6F39">
      <w:r>
        <w:separator/>
      </w:r>
    </w:p>
  </w:footnote>
  <w:footnote w:type="continuationSeparator" w:id="1">
    <w:p w:rsidR="00AB6F39" w:rsidRDefault="00AB6F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0100"/>
    <w:multiLevelType w:val="hybridMultilevel"/>
    <w:tmpl w:val="5E20626C"/>
    <w:lvl w:ilvl="0" w:tplc="8DA6BB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CA672D"/>
    <w:multiLevelType w:val="hybridMultilevel"/>
    <w:tmpl w:val="522E3E46"/>
    <w:lvl w:ilvl="0" w:tplc="5FA83D08">
      <w:start w:val="1"/>
      <w:numFmt w:val="decimal"/>
      <w:lvlText w:val="%1)"/>
      <w:lvlJc w:val="left"/>
      <w:pPr>
        <w:ind w:left="1080" w:hanging="360"/>
      </w:pPr>
      <w:rPr>
        <w:rFonts w:hint="default"/>
        <w:b w:val="0"/>
        <w:bCs w:val="0"/>
        <w:lang w:bidi="th-TH"/>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4302C4"/>
    <w:multiLevelType w:val="hybridMultilevel"/>
    <w:tmpl w:val="F0A8E3BC"/>
    <w:lvl w:ilvl="0" w:tplc="5A002B58">
      <w:start w:val="1"/>
      <w:numFmt w:val="decimal"/>
      <w:lvlText w:val="%1."/>
      <w:lvlJc w:val="left"/>
      <w:pPr>
        <w:tabs>
          <w:tab w:val="num" w:pos="720"/>
        </w:tabs>
        <w:ind w:left="720" w:hanging="360"/>
      </w:pPr>
      <w:rPr>
        <w:rFonts w:hint="default"/>
        <w:lang w:bidi="th-TH"/>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C6776C9"/>
    <w:multiLevelType w:val="hybridMultilevel"/>
    <w:tmpl w:val="BA0AA5D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3FA67F5E"/>
    <w:multiLevelType w:val="hybridMultilevel"/>
    <w:tmpl w:val="19E845CE"/>
    <w:lvl w:ilvl="0" w:tplc="6EA4EB5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AB96B04"/>
    <w:multiLevelType w:val="hybridMultilevel"/>
    <w:tmpl w:val="8A2055D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3F01"/>
  <w:defaultTabStop w:val="720"/>
  <w:characterSpacingControl w:val="doNotCompress"/>
  <w:hdrShapeDefaults>
    <o:shapedefaults v:ext="edit" spidmax="70658">
      <o:colormenu v:ext="edit" fillcolor="none [3212]"/>
    </o:shapedefaults>
  </w:hdrShapeDefaults>
  <w:footnotePr>
    <w:footnote w:id="0"/>
    <w:footnote w:id="1"/>
  </w:footnotePr>
  <w:endnotePr>
    <w:endnote w:id="0"/>
    <w:endnote w:id="1"/>
  </w:endnotePr>
  <w:compat>
    <w:applyBreakingRules/>
  </w:compat>
  <w:rsids>
    <w:rsidRoot w:val="0020681B"/>
    <w:rsid w:val="0000078E"/>
    <w:rsid w:val="000014F1"/>
    <w:rsid w:val="000021B9"/>
    <w:rsid w:val="0000233D"/>
    <w:rsid w:val="00003466"/>
    <w:rsid w:val="00004576"/>
    <w:rsid w:val="000053FF"/>
    <w:rsid w:val="00010C4D"/>
    <w:rsid w:val="00011347"/>
    <w:rsid w:val="0001298A"/>
    <w:rsid w:val="000135B4"/>
    <w:rsid w:val="000151A7"/>
    <w:rsid w:val="00015C8C"/>
    <w:rsid w:val="00016E25"/>
    <w:rsid w:val="00021708"/>
    <w:rsid w:val="00024355"/>
    <w:rsid w:val="00024813"/>
    <w:rsid w:val="000253E3"/>
    <w:rsid w:val="00026918"/>
    <w:rsid w:val="00030912"/>
    <w:rsid w:val="00032C26"/>
    <w:rsid w:val="00034A3F"/>
    <w:rsid w:val="00035520"/>
    <w:rsid w:val="0003584C"/>
    <w:rsid w:val="00036024"/>
    <w:rsid w:val="000374A3"/>
    <w:rsid w:val="00037A7F"/>
    <w:rsid w:val="00040361"/>
    <w:rsid w:val="000420D5"/>
    <w:rsid w:val="000441E5"/>
    <w:rsid w:val="00050BAA"/>
    <w:rsid w:val="0005243D"/>
    <w:rsid w:val="000530C2"/>
    <w:rsid w:val="00054307"/>
    <w:rsid w:val="0005559E"/>
    <w:rsid w:val="00057F48"/>
    <w:rsid w:val="0006113E"/>
    <w:rsid w:val="00063769"/>
    <w:rsid w:val="000646DC"/>
    <w:rsid w:val="00066BDC"/>
    <w:rsid w:val="000711C8"/>
    <w:rsid w:val="000737F0"/>
    <w:rsid w:val="00075658"/>
    <w:rsid w:val="0007697A"/>
    <w:rsid w:val="00076A56"/>
    <w:rsid w:val="00080E46"/>
    <w:rsid w:val="0008196F"/>
    <w:rsid w:val="00081CA2"/>
    <w:rsid w:val="00083821"/>
    <w:rsid w:val="0008655B"/>
    <w:rsid w:val="00087665"/>
    <w:rsid w:val="00087B1D"/>
    <w:rsid w:val="00087C38"/>
    <w:rsid w:val="00090748"/>
    <w:rsid w:val="00091D22"/>
    <w:rsid w:val="000A1DD1"/>
    <w:rsid w:val="000A2939"/>
    <w:rsid w:val="000A34FA"/>
    <w:rsid w:val="000A7146"/>
    <w:rsid w:val="000A740B"/>
    <w:rsid w:val="000B1FC3"/>
    <w:rsid w:val="000B7D1F"/>
    <w:rsid w:val="000C1DDF"/>
    <w:rsid w:val="000C645A"/>
    <w:rsid w:val="000C7963"/>
    <w:rsid w:val="000D1568"/>
    <w:rsid w:val="000D1769"/>
    <w:rsid w:val="000D19CF"/>
    <w:rsid w:val="000D1DB4"/>
    <w:rsid w:val="000D47E9"/>
    <w:rsid w:val="000D64F6"/>
    <w:rsid w:val="000D6A73"/>
    <w:rsid w:val="000E0D56"/>
    <w:rsid w:val="000E2ACA"/>
    <w:rsid w:val="000E51F8"/>
    <w:rsid w:val="000F1560"/>
    <w:rsid w:val="000F19A8"/>
    <w:rsid w:val="000F27D2"/>
    <w:rsid w:val="000F2A5C"/>
    <w:rsid w:val="000F5864"/>
    <w:rsid w:val="000F5D21"/>
    <w:rsid w:val="000F63B7"/>
    <w:rsid w:val="001011D7"/>
    <w:rsid w:val="001035E9"/>
    <w:rsid w:val="00104956"/>
    <w:rsid w:val="00106669"/>
    <w:rsid w:val="001071E6"/>
    <w:rsid w:val="00110677"/>
    <w:rsid w:val="00110E9A"/>
    <w:rsid w:val="00110F4F"/>
    <w:rsid w:val="00113605"/>
    <w:rsid w:val="0011362D"/>
    <w:rsid w:val="00116B05"/>
    <w:rsid w:val="00116B06"/>
    <w:rsid w:val="00120D0E"/>
    <w:rsid w:val="00121C87"/>
    <w:rsid w:val="00122614"/>
    <w:rsid w:val="0012360C"/>
    <w:rsid w:val="001322B7"/>
    <w:rsid w:val="00132DC9"/>
    <w:rsid w:val="001356B8"/>
    <w:rsid w:val="00137B36"/>
    <w:rsid w:val="001401A3"/>
    <w:rsid w:val="0014180B"/>
    <w:rsid w:val="001446FD"/>
    <w:rsid w:val="0014471B"/>
    <w:rsid w:val="001456CA"/>
    <w:rsid w:val="00146CD5"/>
    <w:rsid w:val="00151EB2"/>
    <w:rsid w:val="001522FA"/>
    <w:rsid w:val="00154F2B"/>
    <w:rsid w:val="0015567B"/>
    <w:rsid w:val="0015573C"/>
    <w:rsid w:val="00155AD8"/>
    <w:rsid w:val="00157A9F"/>
    <w:rsid w:val="001601D3"/>
    <w:rsid w:val="00161450"/>
    <w:rsid w:val="00167C9E"/>
    <w:rsid w:val="001767D6"/>
    <w:rsid w:val="00177C8D"/>
    <w:rsid w:val="001871FA"/>
    <w:rsid w:val="00187A4A"/>
    <w:rsid w:val="00190022"/>
    <w:rsid w:val="00192188"/>
    <w:rsid w:val="001922AA"/>
    <w:rsid w:val="00196F67"/>
    <w:rsid w:val="001A1941"/>
    <w:rsid w:val="001A199B"/>
    <w:rsid w:val="001A1D4F"/>
    <w:rsid w:val="001A2F17"/>
    <w:rsid w:val="001A65B9"/>
    <w:rsid w:val="001A76D3"/>
    <w:rsid w:val="001B01DF"/>
    <w:rsid w:val="001B0AE2"/>
    <w:rsid w:val="001B1316"/>
    <w:rsid w:val="001B3ED5"/>
    <w:rsid w:val="001B46C3"/>
    <w:rsid w:val="001B479F"/>
    <w:rsid w:val="001B5ABC"/>
    <w:rsid w:val="001B5D6C"/>
    <w:rsid w:val="001B6140"/>
    <w:rsid w:val="001C0F00"/>
    <w:rsid w:val="001C138C"/>
    <w:rsid w:val="001C3B83"/>
    <w:rsid w:val="001C494D"/>
    <w:rsid w:val="001C60A1"/>
    <w:rsid w:val="001C60D7"/>
    <w:rsid w:val="001C715B"/>
    <w:rsid w:val="001D1B38"/>
    <w:rsid w:val="001D3DF6"/>
    <w:rsid w:val="001D7D7D"/>
    <w:rsid w:val="001E2F43"/>
    <w:rsid w:val="001E3DDA"/>
    <w:rsid w:val="001E43B0"/>
    <w:rsid w:val="001E49CF"/>
    <w:rsid w:val="001E6BB1"/>
    <w:rsid w:val="001F15FA"/>
    <w:rsid w:val="001F24EF"/>
    <w:rsid w:val="001F2EAE"/>
    <w:rsid w:val="001F596D"/>
    <w:rsid w:val="00200354"/>
    <w:rsid w:val="002006C8"/>
    <w:rsid w:val="00203006"/>
    <w:rsid w:val="00203018"/>
    <w:rsid w:val="00204273"/>
    <w:rsid w:val="00204D5B"/>
    <w:rsid w:val="0020681B"/>
    <w:rsid w:val="002128C6"/>
    <w:rsid w:val="00214EE5"/>
    <w:rsid w:val="00215147"/>
    <w:rsid w:val="00215E7C"/>
    <w:rsid w:val="00216998"/>
    <w:rsid w:val="00217B18"/>
    <w:rsid w:val="00217BA7"/>
    <w:rsid w:val="00221DE1"/>
    <w:rsid w:val="0022235F"/>
    <w:rsid w:val="00222675"/>
    <w:rsid w:val="00227F84"/>
    <w:rsid w:val="002327F7"/>
    <w:rsid w:val="002328B9"/>
    <w:rsid w:val="002379EF"/>
    <w:rsid w:val="00243F0F"/>
    <w:rsid w:val="0024556D"/>
    <w:rsid w:val="002505F6"/>
    <w:rsid w:val="00250A7C"/>
    <w:rsid w:val="00250DB3"/>
    <w:rsid w:val="0025259D"/>
    <w:rsid w:val="00252E74"/>
    <w:rsid w:val="002565A8"/>
    <w:rsid w:val="00256AAF"/>
    <w:rsid w:val="002625CE"/>
    <w:rsid w:val="00262917"/>
    <w:rsid w:val="00263062"/>
    <w:rsid w:val="00276208"/>
    <w:rsid w:val="00277FA9"/>
    <w:rsid w:val="00281489"/>
    <w:rsid w:val="00282629"/>
    <w:rsid w:val="00282E43"/>
    <w:rsid w:val="0028597B"/>
    <w:rsid w:val="002902ED"/>
    <w:rsid w:val="00291D6B"/>
    <w:rsid w:val="002961CB"/>
    <w:rsid w:val="002968C0"/>
    <w:rsid w:val="00296A53"/>
    <w:rsid w:val="00296C31"/>
    <w:rsid w:val="002A045B"/>
    <w:rsid w:val="002A359B"/>
    <w:rsid w:val="002A4657"/>
    <w:rsid w:val="002A5174"/>
    <w:rsid w:val="002A5F8F"/>
    <w:rsid w:val="002A7F2A"/>
    <w:rsid w:val="002B0889"/>
    <w:rsid w:val="002B0CA1"/>
    <w:rsid w:val="002B1254"/>
    <w:rsid w:val="002B261F"/>
    <w:rsid w:val="002B368A"/>
    <w:rsid w:val="002B36FF"/>
    <w:rsid w:val="002B4727"/>
    <w:rsid w:val="002B5449"/>
    <w:rsid w:val="002B76BF"/>
    <w:rsid w:val="002B77E9"/>
    <w:rsid w:val="002C1926"/>
    <w:rsid w:val="002C2862"/>
    <w:rsid w:val="002C7905"/>
    <w:rsid w:val="002D0306"/>
    <w:rsid w:val="002D0901"/>
    <w:rsid w:val="002D1E7D"/>
    <w:rsid w:val="002D40DC"/>
    <w:rsid w:val="002F2502"/>
    <w:rsid w:val="002F3C04"/>
    <w:rsid w:val="002F45A7"/>
    <w:rsid w:val="002F5F1F"/>
    <w:rsid w:val="003030B5"/>
    <w:rsid w:val="003031AF"/>
    <w:rsid w:val="003127F5"/>
    <w:rsid w:val="00313B8E"/>
    <w:rsid w:val="00314483"/>
    <w:rsid w:val="00314BA9"/>
    <w:rsid w:val="00314C77"/>
    <w:rsid w:val="00314E02"/>
    <w:rsid w:val="00315391"/>
    <w:rsid w:val="003203AC"/>
    <w:rsid w:val="003210B4"/>
    <w:rsid w:val="00321570"/>
    <w:rsid w:val="00323785"/>
    <w:rsid w:val="003238CD"/>
    <w:rsid w:val="00324588"/>
    <w:rsid w:val="003274D7"/>
    <w:rsid w:val="00330499"/>
    <w:rsid w:val="00331C8F"/>
    <w:rsid w:val="00334440"/>
    <w:rsid w:val="0034191E"/>
    <w:rsid w:val="003452B5"/>
    <w:rsid w:val="0035098D"/>
    <w:rsid w:val="00351F28"/>
    <w:rsid w:val="00355CCD"/>
    <w:rsid w:val="003567AB"/>
    <w:rsid w:val="0035713D"/>
    <w:rsid w:val="00363B86"/>
    <w:rsid w:val="0036430C"/>
    <w:rsid w:val="00364F48"/>
    <w:rsid w:val="003655F8"/>
    <w:rsid w:val="00372003"/>
    <w:rsid w:val="00374587"/>
    <w:rsid w:val="00377F95"/>
    <w:rsid w:val="00381253"/>
    <w:rsid w:val="00384A7D"/>
    <w:rsid w:val="0038725E"/>
    <w:rsid w:val="003904D0"/>
    <w:rsid w:val="00391613"/>
    <w:rsid w:val="00391FF9"/>
    <w:rsid w:val="003933F2"/>
    <w:rsid w:val="003945E1"/>
    <w:rsid w:val="0039746E"/>
    <w:rsid w:val="00397CA2"/>
    <w:rsid w:val="003A31B1"/>
    <w:rsid w:val="003A33D7"/>
    <w:rsid w:val="003A43D5"/>
    <w:rsid w:val="003A460B"/>
    <w:rsid w:val="003A4675"/>
    <w:rsid w:val="003A55B9"/>
    <w:rsid w:val="003A5B13"/>
    <w:rsid w:val="003B2CF9"/>
    <w:rsid w:val="003B3DD6"/>
    <w:rsid w:val="003B567D"/>
    <w:rsid w:val="003B5A5D"/>
    <w:rsid w:val="003B5FB5"/>
    <w:rsid w:val="003C0863"/>
    <w:rsid w:val="003C1117"/>
    <w:rsid w:val="003C1DF7"/>
    <w:rsid w:val="003D1EA1"/>
    <w:rsid w:val="003D3338"/>
    <w:rsid w:val="003D54C1"/>
    <w:rsid w:val="003D5F7E"/>
    <w:rsid w:val="003D656C"/>
    <w:rsid w:val="003D7CC4"/>
    <w:rsid w:val="003E0DDC"/>
    <w:rsid w:val="003E1EB4"/>
    <w:rsid w:val="003E21BC"/>
    <w:rsid w:val="003E4566"/>
    <w:rsid w:val="003E4953"/>
    <w:rsid w:val="003F5560"/>
    <w:rsid w:val="00400D94"/>
    <w:rsid w:val="00405CD1"/>
    <w:rsid w:val="00405FF8"/>
    <w:rsid w:val="00410017"/>
    <w:rsid w:val="0041109E"/>
    <w:rsid w:val="004114C6"/>
    <w:rsid w:val="00411A9E"/>
    <w:rsid w:val="00417DC2"/>
    <w:rsid w:val="00417E2B"/>
    <w:rsid w:val="00420E0C"/>
    <w:rsid w:val="0042158F"/>
    <w:rsid w:val="00423A78"/>
    <w:rsid w:val="00426E79"/>
    <w:rsid w:val="004273FC"/>
    <w:rsid w:val="0043060F"/>
    <w:rsid w:val="0043257A"/>
    <w:rsid w:val="0043277E"/>
    <w:rsid w:val="0043469E"/>
    <w:rsid w:val="0043471A"/>
    <w:rsid w:val="00441658"/>
    <w:rsid w:val="00442143"/>
    <w:rsid w:val="004450A4"/>
    <w:rsid w:val="004450F9"/>
    <w:rsid w:val="004456FF"/>
    <w:rsid w:val="004463FF"/>
    <w:rsid w:val="00446911"/>
    <w:rsid w:val="00447C97"/>
    <w:rsid w:val="00450D88"/>
    <w:rsid w:val="00454A4E"/>
    <w:rsid w:val="00455A51"/>
    <w:rsid w:val="00455F29"/>
    <w:rsid w:val="00457B09"/>
    <w:rsid w:val="004607A7"/>
    <w:rsid w:val="004715CD"/>
    <w:rsid w:val="004727D3"/>
    <w:rsid w:val="00476B36"/>
    <w:rsid w:val="004772DE"/>
    <w:rsid w:val="00481667"/>
    <w:rsid w:val="00481E82"/>
    <w:rsid w:val="0048558B"/>
    <w:rsid w:val="00485721"/>
    <w:rsid w:val="0048650E"/>
    <w:rsid w:val="00490D48"/>
    <w:rsid w:val="0049142F"/>
    <w:rsid w:val="004925B3"/>
    <w:rsid w:val="00494638"/>
    <w:rsid w:val="004A2760"/>
    <w:rsid w:val="004A3F6F"/>
    <w:rsid w:val="004A6206"/>
    <w:rsid w:val="004A64CA"/>
    <w:rsid w:val="004B0DE8"/>
    <w:rsid w:val="004B1955"/>
    <w:rsid w:val="004B2768"/>
    <w:rsid w:val="004B3CE6"/>
    <w:rsid w:val="004B50E6"/>
    <w:rsid w:val="004B592B"/>
    <w:rsid w:val="004B5CF8"/>
    <w:rsid w:val="004B73B0"/>
    <w:rsid w:val="004C17CF"/>
    <w:rsid w:val="004C503E"/>
    <w:rsid w:val="004C71B8"/>
    <w:rsid w:val="004D0B33"/>
    <w:rsid w:val="004D3FA5"/>
    <w:rsid w:val="004D4E73"/>
    <w:rsid w:val="004D538A"/>
    <w:rsid w:val="004D5A3F"/>
    <w:rsid w:val="004D63D9"/>
    <w:rsid w:val="004D642C"/>
    <w:rsid w:val="004E1A5B"/>
    <w:rsid w:val="004E6400"/>
    <w:rsid w:val="004E7D1C"/>
    <w:rsid w:val="004E7D79"/>
    <w:rsid w:val="004F0A3D"/>
    <w:rsid w:val="004F27FB"/>
    <w:rsid w:val="004F39DA"/>
    <w:rsid w:val="004F41EF"/>
    <w:rsid w:val="004F4D26"/>
    <w:rsid w:val="004F4E9F"/>
    <w:rsid w:val="004F6CF3"/>
    <w:rsid w:val="004F7B4F"/>
    <w:rsid w:val="00500C51"/>
    <w:rsid w:val="00500D06"/>
    <w:rsid w:val="00501F7A"/>
    <w:rsid w:val="0050366F"/>
    <w:rsid w:val="00507F7C"/>
    <w:rsid w:val="00510914"/>
    <w:rsid w:val="00512BD0"/>
    <w:rsid w:val="00513BDD"/>
    <w:rsid w:val="00515E21"/>
    <w:rsid w:val="00517519"/>
    <w:rsid w:val="00517619"/>
    <w:rsid w:val="005200A5"/>
    <w:rsid w:val="00520C99"/>
    <w:rsid w:val="005229DD"/>
    <w:rsid w:val="005238B4"/>
    <w:rsid w:val="00525BB4"/>
    <w:rsid w:val="0053069E"/>
    <w:rsid w:val="00530DDF"/>
    <w:rsid w:val="00531809"/>
    <w:rsid w:val="0053296D"/>
    <w:rsid w:val="0053438E"/>
    <w:rsid w:val="00534633"/>
    <w:rsid w:val="00537A00"/>
    <w:rsid w:val="00540551"/>
    <w:rsid w:val="005410DC"/>
    <w:rsid w:val="005455EC"/>
    <w:rsid w:val="005462A6"/>
    <w:rsid w:val="005468C6"/>
    <w:rsid w:val="00546A16"/>
    <w:rsid w:val="00547543"/>
    <w:rsid w:val="00550ADE"/>
    <w:rsid w:val="00550D24"/>
    <w:rsid w:val="005544ED"/>
    <w:rsid w:val="00555337"/>
    <w:rsid w:val="00556CBC"/>
    <w:rsid w:val="00557FB2"/>
    <w:rsid w:val="0056304C"/>
    <w:rsid w:val="005646E6"/>
    <w:rsid w:val="00565648"/>
    <w:rsid w:val="005664AD"/>
    <w:rsid w:val="00572CAC"/>
    <w:rsid w:val="00572F91"/>
    <w:rsid w:val="00572FC3"/>
    <w:rsid w:val="00574352"/>
    <w:rsid w:val="005752AD"/>
    <w:rsid w:val="00575B92"/>
    <w:rsid w:val="005764DA"/>
    <w:rsid w:val="00577415"/>
    <w:rsid w:val="0057762B"/>
    <w:rsid w:val="00581BC9"/>
    <w:rsid w:val="00582674"/>
    <w:rsid w:val="00584614"/>
    <w:rsid w:val="00584A42"/>
    <w:rsid w:val="0058635A"/>
    <w:rsid w:val="00587ABF"/>
    <w:rsid w:val="0059047A"/>
    <w:rsid w:val="00591D2F"/>
    <w:rsid w:val="0059559C"/>
    <w:rsid w:val="005972A2"/>
    <w:rsid w:val="005A05C4"/>
    <w:rsid w:val="005A1867"/>
    <w:rsid w:val="005A1BFA"/>
    <w:rsid w:val="005A7F4B"/>
    <w:rsid w:val="005B47DC"/>
    <w:rsid w:val="005B6273"/>
    <w:rsid w:val="005B7F0C"/>
    <w:rsid w:val="005C00E7"/>
    <w:rsid w:val="005C523D"/>
    <w:rsid w:val="005D79C6"/>
    <w:rsid w:val="005E05AE"/>
    <w:rsid w:val="005E0E2C"/>
    <w:rsid w:val="005E1608"/>
    <w:rsid w:val="005E2F85"/>
    <w:rsid w:val="005E3A13"/>
    <w:rsid w:val="005E488D"/>
    <w:rsid w:val="005E5ABE"/>
    <w:rsid w:val="005E6FCB"/>
    <w:rsid w:val="005E7D52"/>
    <w:rsid w:val="005F18F6"/>
    <w:rsid w:val="005F2E45"/>
    <w:rsid w:val="005F6917"/>
    <w:rsid w:val="005F7035"/>
    <w:rsid w:val="005F79F1"/>
    <w:rsid w:val="005F7A07"/>
    <w:rsid w:val="00602DF6"/>
    <w:rsid w:val="00603D00"/>
    <w:rsid w:val="006042AF"/>
    <w:rsid w:val="00606E89"/>
    <w:rsid w:val="00607246"/>
    <w:rsid w:val="00607782"/>
    <w:rsid w:val="00607B66"/>
    <w:rsid w:val="0061203B"/>
    <w:rsid w:val="006151D1"/>
    <w:rsid w:val="00616714"/>
    <w:rsid w:val="00617607"/>
    <w:rsid w:val="006208C4"/>
    <w:rsid w:val="00620F95"/>
    <w:rsid w:val="006244B4"/>
    <w:rsid w:val="00624AA5"/>
    <w:rsid w:val="00625108"/>
    <w:rsid w:val="006255C4"/>
    <w:rsid w:val="00627FA0"/>
    <w:rsid w:val="00632A58"/>
    <w:rsid w:val="00636542"/>
    <w:rsid w:val="006376A6"/>
    <w:rsid w:val="006418F0"/>
    <w:rsid w:val="00643951"/>
    <w:rsid w:val="0064446B"/>
    <w:rsid w:val="00644972"/>
    <w:rsid w:val="00646585"/>
    <w:rsid w:val="00646ADE"/>
    <w:rsid w:val="00652547"/>
    <w:rsid w:val="00653C76"/>
    <w:rsid w:val="00653CAF"/>
    <w:rsid w:val="00654D71"/>
    <w:rsid w:val="00655427"/>
    <w:rsid w:val="00655962"/>
    <w:rsid w:val="0065624A"/>
    <w:rsid w:val="00656B75"/>
    <w:rsid w:val="00662915"/>
    <w:rsid w:val="006629C7"/>
    <w:rsid w:val="00664A81"/>
    <w:rsid w:val="006661D2"/>
    <w:rsid w:val="00666B7D"/>
    <w:rsid w:val="006748FB"/>
    <w:rsid w:val="0067555E"/>
    <w:rsid w:val="00676AFB"/>
    <w:rsid w:val="00677109"/>
    <w:rsid w:val="00681780"/>
    <w:rsid w:val="006848F9"/>
    <w:rsid w:val="00685DA3"/>
    <w:rsid w:val="00686A33"/>
    <w:rsid w:val="006964B1"/>
    <w:rsid w:val="006A3C7D"/>
    <w:rsid w:val="006A5EF8"/>
    <w:rsid w:val="006A7335"/>
    <w:rsid w:val="006A7C07"/>
    <w:rsid w:val="006B3678"/>
    <w:rsid w:val="006B37C3"/>
    <w:rsid w:val="006B387A"/>
    <w:rsid w:val="006B417D"/>
    <w:rsid w:val="006B57B8"/>
    <w:rsid w:val="006B79E8"/>
    <w:rsid w:val="006C297E"/>
    <w:rsid w:val="006C2D69"/>
    <w:rsid w:val="006C3749"/>
    <w:rsid w:val="006D16DB"/>
    <w:rsid w:val="006D1720"/>
    <w:rsid w:val="006D3E7D"/>
    <w:rsid w:val="006D438E"/>
    <w:rsid w:val="006D65A0"/>
    <w:rsid w:val="006D733A"/>
    <w:rsid w:val="006E0105"/>
    <w:rsid w:val="006E07BE"/>
    <w:rsid w:val="006E2B29"/>
    <w:rsid w:val="006E6BE8"/>
    <w:rsid w:val="006E7714"/>
    <w:rsid w:val="006E79B6"/>
    <w:rsid w:val="006F7128"/>
    <w:rsid w:val="006F7EC1"/>
    <w:rsid w:val="00707EF4"/>
    <w:rsid w:val="007108A3"/>
    <w:rsid w:val="00711D05"/>
    <w:rsid w:val="007123FF"/>
    <w:rsid w:val="00714C07"/>
    <w:rsid w:val="00721EF4"/>
    <w:rsid w:val="007225D2"/>
    <w:rsid w:val="0072413E"/>
    <w:rsid w:val="007249F2"/>
    <w:rsid w:val="00724B4F"/>
    <w:rsid w:val="00724D0E"/>
    <w:rsid w:val="00731436"/>
    <w:rsid w:val="00732380"/>
    <w:rsid w:val="0073299C"/>
    <w:rsid w:val="00732BD0"/>
    <w:rsid w:val="00733E23"/>
    <w:rsid w:val="00737A65"/>
    <w:rsid w:val="00740E78"/>
    <w:rsid w:val="0074125E"/>
    <w:rsid w:val="00741825"/>
    <w:rsid w:val="00746D9F"/>
    <w:rsid w:val="00746EF6"/>
    <w:rsid w:val="007471B9"/>
    <w:rsid w:val="00747BB5"/>
    <w:rsid w:val="00747C4F"/>
    <w:rsid w:val="00750F19"/>
    <w:rsid w:val="00751AC4"/>
    <w:rsid w:val="007527E4"/>
    <w:rsid w:val="007543EA"/>
    <w:rsid w:val="007567B6"/>
    <w:rsid w:val="00765B67"/>
    <w:rsid w:val="007663E0"/>
    <w:rsid w:val="00766561"/>
    <w:rsid w:val="00772427"/>
    <w:rsid w:val="0077359B"/>
    <w:rsid w:val="007735A3"/>
    <w:rsid w:val="00773B82"/>
    <w:rsid w:val="00777654"/>
    <w:rsid w:val="00777C03"/>
    <w:rsid w:val="00780364"/>
    <w:rsid w:val="00786866"/>
    <w:rsid w:val="00786A90"/>
    <w:rsid w:val="00791BE3"/>
    <w:rsid w:val="007934FE"/>
    <w:rsid w:val="00795ABA"/>
    <w:rsid w:val="00797F77"/>
    <w:rsid w:val="007A6D6F"/>
    <w:rsid w:val="007A6F20"/>
    <w:rsid w:val="007B291D"/>
    <w:rsid w:val="007C17D5"/>
    <w:rsid w:val="007C2BE6"/>
    <w:rsid w:val="007C353B"/>
    <w:rsid w:val="007C71D5"/>
    <w:rsid w:val="007D3CC9"/>
    <w:rsid w:val="007D4BAA"/>
    <w:rsid w:val="007D6C66"/>
    <w:rsid w:val="007D76AC"/>
    <w:rsid w:val="007D7FB0"/>
    <w:rsid w:val="007E0014"/>
    <w:rsid w:val="007E0A9D"/>
    <w:rsid w:val="007E419B"/>
    <w:rsid w:val="007E421B"/>
    <w:rsid w:val="007E5A9A"/>
    <w:rsid w:val="007E6061"/>
    <w:rsid w:val="007E71CA"/>
    <w:rsid w:val="007E7868"/>
    <w:rsid w:val="007F073C"/>
    <w:rsid w:val="007F1812"/>
    <w:rsid w:val="007F2988"/>
    <w:rsid w:val="007F45A5"/>
    <w:rsid w:val="007F49BC"/>
    <w:rsid w:val="007F66EA"/>
    <w:rsid w:val="007F67F9"/>
    <w:rsid w:val="008001F1"/>
    <w:rsid w:val="0080266D"/>
    <w:rsid w:val="00804752"/>
    <w:rsid w:val="008057BA"/>
    <w:rsid w:val="008112F4"/>
    <w:rsid w:val="00811332"/>
    <w:rsid w:val="008146EC"/>
    <w:rsid w:val="00814B3E"/>
    <w:rsid w:val="00815219"/>
    <w:rsid w:val="008154DD"/>
    <w:rsid w:val="00817DFF"/>
    <w:rsid w:val="00820152"/>
    <w:rsid w:val="008206D0"/>
    <w:rsid w:val="008215B8"/>
    <w:rsid w:val="00822DBD"/>
    <w:rsid w:val="008233A1"/>
    <w:rsid w:val="00823673"/>
    <w:rsid w:val="00823AE7"/>
    <w:rsid w:val="0083476C"/>
    <w:rsid w:val="00835C79"/>
    <w:rsid w:val="00835D7B"/>
    <w:rsid w:val="00837A4D"/>
    <w:rsid w:val="00844EA7"/>
    <w:rsid w:val="008469DA"/>
    <w:rsid w:val="00853600"/>
    <w:rsid w:val="0086325C"/>
    <w:rsid w:val="00864C2F"/>
    <w:rsid w:val="00865AD7"/>
    <w:rsid w:val="00867847"/>
    <w:rsid w:val="00867E64"/>
    <w:rsid w:val="008705A4"/>
    <w:rsid w:val="00871AB6"/>
    <w:rsid w:val="00875B5F"/>
    <w:rsid w:val="00875D76"/>
    <w:rsid w:val="00880A40"/>
    <w:rsid w:val="00881EF7"/>
    <w:rsid w:val="00883614"/>
    <w:rsid w:val="008863E1"/>
    <w:rsid w:val="008878A3"/>
    <w:rsid w:val="00887E2A"/>
    <w:rsid w:val="00894346"/>
    <w:rsid w:val="00894AF7"/>
    <w:rsid w:val="008950F9"/>
    <w:rsid w:val="0089572F"/>
    <w:rsid w:val="00895BFD"/>
    <w:rsid w:val="00897F6E"/>
    <w:rsid w:val="008A5D4C"/>
    <w:rsid w:val="008B07E2"/>
    <w:rsid w:val="008B0B70"/>
    <w:rsid w:val="008B4273"/>
    <w:rsid w:val="008B5EF8"/>
    <w:rsid w:val="008B721D"/>
    <w:rsid w:val="008C0F4D"/>
    <w:rsid w:val="008C20AD"/>
    <w:rsid w:val="008C2922"/>
    <w:rsid w:val="008C38CC"/>
    <w:rsid w:val="008C4EFF"/>
    <w:rsid w:val="008D235A"/>
    <w:rsid w:val="008D3555"/>
    <w:rsid w:val="008D48BF"/>
    <w:rsid w:val="008D6615"/>
    <w:rsid w:val="008D703E"/>
    <w:rsid w:val="008E28C7"/>
    <w:rsid w:val="008E2D29"/>
    <w:rsid w:val="008E3794"/>
    <w:rsid w:val="008E6FCB"/>
    <w:rsid w:val="008E704A"/>
    <w:rsid w:val="008E75D0"/>
    <w:rsid w:val="008F232B"/>
    <w:rsid w:val="008F39A9"/>
    <w:rsid w:val="008F493D"/>
    <w:rsid w:val="008F5056"/>
    <w:rsid w:val="008F50A1"/>
    <w:rsid w:val="008F65AA"/>
    <w:rsid w:val="009004EF"/>
    <w:rsid w:val="00902ADF"/>
    <w:rsid w:val="00904A20"/>
    <w:rsid w:val="0091500E"/>
    <w:rsid w:val="00915A33"/>
    <w:rsid w:val="00915F55"/>
    <w:rsid w:val="0092006F"/>
    <w:rsid w:val="00926716"/>
    <w:rsid w:val="00926E24"/>
    <w:rsid w:val="00933D27"/>
    <w:rsid w:val="0093426F"/>
    <w:rsid w:val="009352DB"/>
    <w:rsid w:val="0093659F"/>
    <w:rsid w:val="00937018"/>
    <w:rsid w:val="0093705F"/>
    <w:rsid w:val="009401A3"/>
    <w:rsid w:val="00940D20"/>
    <w:rsid w:val="009429D8"/>
    <w:rsid w:val="00946868"/>
    <w:rsid w:val="00946CC9"/>
    <w:rsid w:val="009470C8"/>
    <w:rsid w:val="009541D8"/>
    <w:rsid w:val="00954D5C"/>
    <w:rsid w:val="00955177"/>
    <w:rsid w:val="00957D05"/>
    <w:rsid w:val="00961CFF"/>
    <w:rsid w:val="00962C68"/>
    <w:rsid w:val="009655DB"/>
    <w:rsid w:val="00970EDF"/>
    <w:rsid w:val="009724F9"/>
    <w:rsid w:val="009731EE"/>
    <w:rsid w:val="0097436B"/>
    <w:rsid w:val="009759B6"/>
    <w:rsid w:val="0098007E"/>
    <w:rsid w:val="0098207F"/>
    <w:rsid w:val="009827A9"/>
    <w:rsid w:val="00985792"/>
    <w:rsid w:val="009874CD"/>
    <w:rsid w:val="009875DE"/>
    <w:rsid w:val="00987916"/>
    <w:rsid w:val="0099229D"/>
    <w:rsid w:val="009932F6"/>
    <w:rsid w:val="00993857"/>
    <w:rsid w:val="00993B3A"/>
    <w:rsid w:val="009A016B"/>
    <w:rsid w:val="009A28FB"/>
    <w:rsid w:val="009A3BDD"/>
    <w:rsid w:val="009A5EF9"/>
    <w:rsid w:val="009A676F"/>
    <w:rsid w:val="009B195D"/>
    <w:rsid w:val="009B24C1"/>
    <w:rsid w:val="009B7FB7"/>
    <w:rsid w:val="009C04D2"/>
    <w:rsid w:val="009C136F"/>
    <w:rsid w:val="009C1A22"/>
    <w:rsid w:val="009C3D85"/>
    <w:rsid w:val="009C4802"/>
    <w:rsid w:val="009C5E1F"/>
    <w:rsid w:val="009C6336"/>
    <w:rsid w:val="009C728D"/>
    <w:rsid w:val="009D07C0"/>
    <w:rsid w:val="009D0A12"/>
    <w:rsid w:val="009D1A88"/>
    <w:rsid w:val="009D31C2"/>
    <w:rsid w:val="009D4C7B"/>
    <w:rsid w:val="009D500A"/>
    <w:rsid w:val="009D5BCF"/>
    <w:rsid w:val="009D69D8"/>
    <w:rsid w:val="009D7370"/>
    <w:rsid w:val="009D7803"/>
    <w:rsid w:val="009E028F"/>
    <w:rsid w:val="009E0813"/>
    <w:rsid w:val="009E157A"/>
    <w:rsid w:val="009E181A"/>
    <w:rsid w:val="009E4280"/>
    <w:rsid w:val="009E581C"/>
    <w:rsid w:val="009E58C5"/>
    <w:rsid w:val="009E69B2"/>
    <w:rsid w:val="009F055B"/>
    <w:rsid w:val="009F0E8B"/>
    <w:rsid w:val="009F1241"/>
    <w:rsid w:val="009F20BB"/>
    <w:rsid w:val="009F4162"/>
    <w:rsid w:val="009F59F2"/>
    <w:rsid w:val="009F6159"/>
    <w:rsid w:val="00A02352"/>
    <w:rsid w:val="00A056D1"/>
    <w:rsid w:val="00A11789"/>
    <w:rsid w:val="00A11F4B"/>
    <w:rsid w:val="00A14B4C"/>
    <w:rsid w:val="00A15EF7"/>
    <w:rsid w:val="00A20526"/>
    <w:rsid w:val="00A20DBC"/>
    <w:rsid w:val="00A23C38"/>
    <w:rsid w:val="00A26110"/>
    <w:rsid w:val="00A26D8B"/>
    <w:rsid w:val="00A27F25"/>
    <w:rsid w:val="00A30A97"/>
    <w:rsid w:val="00A3388D"/>
    <w:rsid w:val="00A34C46"/>
    <w:rsid w:val="00A360F2"/>
    <w:rsid w:val="00A362F2"/>
    <w:rsid w:val="00A37202"/>
    <w:rsid w:val="00A41411"/>
    <w:rsid w:val="00A42AF8"/>
    <w:rsid w:val="00A4429A"/>
    <w:rsid w:val="00A47B14"/>
    <w:rsid w:val="00A54C6A"/>
    <w:rsid w:val="00A56E45"/>
    <w:rsid w:val="00A6139D"/>
    <w:rsid w:val="00A61F06"/>
    <w:rsid w:val="00A65E9E"/>
    <w:rsid w:val="00A67FBE"/>
    <w:rsid w:val="00A71704"/>
    <w:rsid w:val="00A72DDA"/>
    <w:rsid w:val="00A73755"/>
    <w:rsid w:val="00A74656"/>
    <w:rsid w:val="00A75E6B"/>
    <w:rsid w:val="00A77202"/>
    <w:rsid w:val="00A82525"/>
    <w:rsid w:val="00A82960"/>
    <w:rsid w:val="00A8340D"/>
    <w:rsid w:val="00A8585D"/>
    <w:rsid w:val="00A868DA"/>
    <w:rsid w:val="00A86FF1"/>
    <w:rsid w:val="00A87DC8"/>
    <w:rsid w:val="00A909AB"/>
    <w:rsid w:val="00A91A19"/>
    <w:rsid w:val="00A93DB8"/>
    <w:rsid w:val="00A95121"/>
    <w:rsid w:val="00A958B1"/>
    <w:rsid w:val="00A9597D"/>
    <w:rsid w:val="00AA5422"/>
    <w:rsid w:val="00AA544D"/>
    <w:rsid w:val="00AA779D"/>
    <w:rsid w:val="00AA7886"/>
    <w:rsid w:val="00AA7D02"/>
    <w:rsid w:val="00AA7FB4"/>
    <w:rsid w:val="00AB383A"/>
    <w:rsid w:val="00AB6F39"/>
    <w:rsid w:val="00AC063F"/>
    <w:rsid w:val="00AC3913"/>
    <w:rsid w:val="00AC4F5E"/>
    <w:rsid w:val="00AC66EE"/>
    <w:rsid w:val="00AD175B"/>
    <w:rsid w:val="00AE0015"/>
    <w:rsid w:val="00AE696A"/>
    <w:rsid w:val="00AE7ECF"/>
    <w:rsid w:val="00AF0104"/>
    <w:rsid w:val="00AF04F8"/>
    <w:rsid w:val="00AF1CDF"/>
    <w:rsid w:val="00AF2809"/>
    <w:rsid w:val="00AF29C8"/>
    <w:rsid w:val="00AF451C"/>
    <w:rsid w:val="00AF5305"/>
    <w:rsid w:val="00AF6540"/>
    <w:rsid w:val="00AF6CBE"/>
    <w:rsid w:val="00B0156C"/>
    <w:rsid w:val="00B032A2"/>
    <w:rsid w:val="00B037BA"/>
    <w:rsid w:val="00B07D15"/>
    <w:rsid w:val="00B10B4E"/>
    <w:rsid w:val="00B14274"/>
    <w:rsid w:val="00B16E0A"/>
    <w:rsid w:val="00B21CFA"/>
    <w:rsid w:val="00B251AA"/>
    <w:rsid w:val="00B252EE"/>
    <w:rsid w:val="00B27EF3"/>
    <w:rsid w:val="00B3120A"/>
    <w:rsid w:val="00B3448F"/>
    <w:rsid w:val="00B35B0F"/>
    <w:rsid w:val="00B36C8D"/>
    <w:rsid w:val="00B40052"/>
    <w:rsid w:val="00B403AF"/>
    <w:rsid w:val="00B409C0"/>
    <w:rsid w:val="00B42062"/>
    <w:rsid w:val="00B5528F"/>
    <w:rsid w:val="00B55528"/>
    <w:rsid w:val="00B5621E"/>
    <w:rsid w:val="00B615E6"/>
    <w:rsid w:val="00B62E6D"/>
    <w:rsid w:val="00B63F6E"/>
    <w:rsid w:val="00B65DA0"/>
    <w:rsid w:val="00B67A52"/>
    <w:rsid w:val="00B711E7"/>
    <w:rsid w:val="00B7182A"/>
    <w:rsid w:val="00B76D3C"/>
    <w:rsid w:val="00B83CB3"/>
    <w:rsid w:val="00B86A77"/>
    <w:rsid w:val="00B87C47"/>
    <w:rsid w:val="00B94C26"/>
    <w:rsid w:val="00B963FB"/>
    <w:rsid w:val="00B97EFA"/>
    <w:rsid w:val="00BA23B0"/>
    <w:rsid w:val="00BA310B"/>
    <w:rsid w:val="00BA37DF"/>
    <w:rsid w:val="00BA4E70"/>
    <w:rsid w:val="00BA5147"/>
    <w:rsid w:val="00BA5290"/>
    <w:rsid w:val="00BA7373"/>
    <w:rsid w:val="00BB0718"/>
    <w:rsid w:val="00BB2894"/>
    <w:rsid w:val="00BB5842"/>
    <w:rsid w:val="00BC0364"/>
    <w:rsid w:val="00BC31C1"/>
    <w:rsid w:val="00BC4420"/>
    <w:rsid w:val="00BD0BCA"/>
    <w:rsid w:val="00BD385F"/>
    <w:rsid w:val="00BD3CC8"/>
    <w:rsid w:val="00BD4645"/>
    <w:rsid w:val="00BD6B7E"/>
    <w:rsid w:val="00BD7545"/>
    <w:rsid w:val="00BD7B4B"/>
    <w:rsid w:val="00BE039A"/>
    <w:rsid w:val="00BE57AE"/>
    <w:rsid w:val="00BF190A"/>
    <w:rsid w:val="00BF351C"/>
    <w:rsid w:val="00BF3E09"/>
    <w:rsid w:val="00BF4D0E"/>
    <w:rsid w:val="00BF726E"/>
    <w:rsid w:val="00C00C33"/>
    <w:rsid w:val="00C012B3"/>
    <w:rsid w:val="00C05BAD"/>
    <w:rsid w:val="00C060AF"/>
    <w:rsid w:val="00C1097F"/>
    <w:rsid w:val="00C13856"/>
    <w:rsid w:val="00C157C6"/>
    <w:rsid w:val="00C1622A"/>
    <w:rsid w:val="00C22FD7"/>
    <w:rsid w:val="00C234B1"/>
    <w:rsid w:val="00C42150"/>
    <w:rsid w:val="00C438FC"/>
    <w:rsid w:val="00C438FE"/>
    <w:rsid w:val="00C439D3"/>
    <w:rsid w:val="00C45B0B"/>
    <w:rsid w:val="00C47CB8"/>
    <w:rsid w:val="00C50624"/>
    <w:rsid w:val="00C51AAD"/>
    <w:rsid w:val="00C52E80"/>
    <w:rsid w:val="00C56BCC"/>
    <w:rsid w:val="00C57041"/>
    <w:rsid w:val="00C62584"/>
    <w:rsid w:val="00C62E7A"/>
    <w:rsid w:val="00C6420C"/>
    <w:rsid w:val="00C64EE8"/>
    <w:rsid w:val="00C66016"/>
    <w:rsid w:val="00C667C1"/>
    <w:rsid w:val="00C66C19"/>
    <w:rsid w:val="00C727BC"/>
    <w:rsid w:val="00C765F2"/>
    <w:rsid w:val="00C80141"/>
    <w:rsid w:val="00C80675"/>
    <w:rsid w:val="00C82B57"/>
    <w:rsid w:val="00C833EF"/>
    <w:rsid w:val="00C83D7B"/>
    <w:rsid w:val="00C85958"/>
    <w:rsid w:val="00C87807"/>
    <w:rsid w:val="00C87DA0"/>
    <w:rsid w:val="00C908E4"/>
    <w:rsid w:val="00C90F66"/>
    <w:rsid w:val="00C94272"/>
    <w:rsid w:val="00CA1F46"/>
    <w:rsid w:val="00CA28B3"/>
    <w:rsid w:val="00CA54F3"/>
    <w:rsid w:val="00CA6350"/>
    <w:rsid w:val="00CA6E5C"/>
    <w:rsid w:val="00CB09F7"/>
    <w:rsid w:val="00CB1B93"/>
    <w:rsid w:val="00CB21BC"/>
    <w:rsid w:val="00CB5428"/>
    <w:rsid w:val="00CB5FEA"/>
    <w:rsid w:val="00CC17BB"/>
    <w:rsid w:val="00CC2CDB"/>
    <w:rsid w:val="00CC684B"/>
    <w:rsid w:val="00CC6E74"/>
    <w:rsid w:val="00CC73BC"/>
    <w:rsid w:val="00CD17EA"/>
    <w:rsid w:val="00CD1B2F"/>
    <w:rsid w:val="00CD2367"/>
    <w:rsid w:val="00CD36AD"/>
    <w:rsid w:val="00CD3A09"/>
    <w:rsid w:val="00CD3CF7"/>
    <w:rsid w:val="00CE04F1"/>
    <w:rsid w:val="00CE2363"/>
    <w:rsid w:val="00CE2404"/>
    <w:rsid w:val="00CE288B"/>
    <w:rsid w:val="00CE2D5E"/>
    <w:rsid w:val="00CE4B0A"/>
    <w:rsid w:val="00CE7475"/>
    <w:rsid w:val="00CE7CFE"/>
    <w:rsid w:val="00CF0E91"/>
    <w:rsid w:val="00CF184D"/>
    <w:rsid w:val="00CF3B71"/>
    <w:rsid w:val="00CF6196"/>
    <w:rsid w:val="00D01425"/>
    <w:rsid w:val="00D03B84"/>
    <w:rsid w:val="00D04E68"/>
    <w:rsid w:val="00D05246"/>
    <w:rsid w:val="00D10E0E"/>
    <w:rsid w:val="00D11346"/>
    <w:rsid w:val="00D116D6"/>
    <w:rsid w:val="00D14EFA"/>
    <w:rsid w:val="00D20414"/>
    <w:rsid w:val="00D222F0"/>
    <w:rsid w:val="00D245EE"/>
    <w:rsid w:val="00D250F0"/>
    <w:rsid w:val="00D252CA"/>
    <w:rsid w:val="00D26201"/>
    <w:rsid w:val="00D323C8"/>
    <w:rsid w:val="00D32497"/>
    <w:rsid w:val="00D33DB0"/>
    <w:rsid w:val="00D34499"/>
    <w:rsid w:val="00D34542"/>
    <w:rsid w:val="00D406F1"/>
    <w:rsid w:val="00D41CD7"/>
    <w:rsid w:val="00D43AC4"/>
    <w:rsid w:val="00D43BBB"/>
    <w:rsid w:val="00D43E59"/>
    <w:rsid w:val="00D465EF"/>
    <w:rsid w:val="00D46C0E"/>
    <w:rsid w:val="00D47FC9"/>
    <w:rsid w:val="00D50572"/>
    <w:rsid w:val="00D50688"/>
    <w:rsid w:val="00D50877"/>
    <w:rsid w:val="00D50CCB"/>
    <w:rsid w:val="00D52A47"/>
    <w:rsid w:val="00D5321D"/>
    <w:rsid w:val="00D55F57"/>
    <w:rsid w:val="00D57C87"/>
    <w:rsid w:val="00D6297F"/>
    <w:rsid w:val="00D63FE2"/>
    <w:rsid w:val="00D67697"/>
    <w:rsid w:val="00D70551"/>
    <w:rsid w:val="00D7205D"/>
    <w:rsid w:val="00D73ABD"/>
    <w:rsid w:val="00D83232"/>
    <w:rsid w:val="00D84829"/>
    <w:rsid w:val="00D84CDA"/>
    <w:rsid w:val="00D90CE1"/>
    <w:rsid w:val="00D92CDF"/>
    <w:rsid w:val="00D95B83"/>
    <w:rsid w:val="00D97E65"/>
    <w:rsid w:val="00DA2940"/>
    <w:rsid w:val="00DA3A52"/>
    <w:rsid w:val="00DA43EE"/>
    <w:rsid w:val="00DA44DA"/>
    <w:rsid w:val="00DA57C7"/>
    <w:rsid w:val="00DA6148"/>
    <w:rsid w:val="00DB493F"/>
    <w:rsid w:val="00DB6092"/>
    <w:rsid w:val="00DC20F7"/>
    <w:rsid w:val="00DC2B39"/>
    <w:rsid w:val="00DC414D"/>
    <w:rsid w:val="00DC46D0"/>
    <w:rsid w:val="00DC5B66"/>
    <w:rsid w:val="00DC6B4C"/>
    <w:rsid w:val="00DD2362"/>
    <w:rsid w:val="00DD3920"/>
    <w:rsid w:val="00DD3FE5"/>
    <w:rsid w:val="00DD7B73"/>
    <w:rsid w:val="00DE3E86"/>
    <w:rsid w:val="00DE61F0"/>
    <w:rsid w:val="00DE7B89"/>
    <w:rsid w:val="00DF27C0"/>
    <w:rsid w:val="00DF51CD"/>
    <w:rsid w:val="00DF5866"/>
    <w:rsid w:val="00DF5E4F"/>
    <w:rsid w:val="00DF5F9F"/>
    <w:rsid w:val="00DF61D6"/>
    <w:rsid w:val="00DF720A"/>
    <w:rsid w:val="00DF7FA2"/>
    <w:rsid w:val="00E001FB"/>
    <w:rsid w:val="00E00C3C"/>
    <w:rsid w:val="00E0224E"/>
    <w:rsid w:val="00E02EA7"/>
    <w:rsid w:val="00E0469F"/>
    <w:rsid w:val="00E05ACA"/>
    <w:rsid w:val="00E0781F"/>
    <w:rsid w:val="00E07958"/>
    <w:rsid w:val="00E07AEE"/>
    <w:rsid w:val="00E12E74"/>
    <w:rsid w:val="00E16D1A"/>
    <w:rsid w:val="00E22432"/>
    <w:rsid w:val="00E230F1"/>
    <w:rsid w:val="00E23A89"/>
    <w:rsid w:val="00E25985"/>
    <w:rsid w:val="00E275FC"/>
    <w:rsid w:val="00E30DE4"/>
    <w:rsid w:val="00E30E9D"/>
    <w:rsid w:val="00E32EF3"/>
    <w:rsid w:val="00E45FB0"/>
    <w:rsid w:val="00E463C7"/>
    <w:rsid w:val="00E46EC0"/>
    <w:rsid w:val="00E52641"/>
    <w:rsid w:val="00E55A6E"/>
    <w:rsid w:val="00E5696D"/>
    <w:rsid w:val="00E57558"/>
    <w:rsid w:val="00E609BB"/>
    <w:rsid w:val="00E60AAD"/>
    <w:rsid w:val="00E60E79"/>
    <w:rsid w:val="00E63A3B"/>
    <w:rsid w:val="00E6460B"/>
    <w:rsid w:val="00E67337"/>
    <w:rsid w:val="00E703FC"/>
    <w:rsid w:val="00E7238A"/>
    <w:rsid w:val="00E73EEB"/>
    <w:rsid w:val="00E751B7"/>
    <w:rsid w:val="00E7685A"/>
    <w:rsid w:val="00E822A3"/>
    <w:rsid w:val="00E83482"/>
    <w:rsid w:val="00E839A4"/>
    <w:rsid w:val="00E853F6"/>
    <w:rsid w:val="00E85AC7"/>
    <w:rsid w:val="00E85B95"/>
    <w:rsid w:val="00E87E0F"/>
    <w:rsid w:val="00E91AC3"/>
    <w:rsid w:val="00E93368"/>
    <w:rsid w:val="00E942AA"/>
    <w:rsid w:val="00E955F5"/>
    <w:rsid w:val="00E969B8"/>
    <w:rsid w:val="00E97895"/>
    <w:rsid w:val="00E97BEF"/>
    <w:rsid w:val="00EA04FC"/>
    <w:rsid w:val="00EA0950"/>
    <w:rsid w:val="00EA1043"/>
    <w:rsid w:val="00EA1439"/>
    <w:rsid w:val="00EA3114"/>
    <w:rsid w:val="00EA38BC"/>
    <w:rsid w:val="00EA6768"/>
    <w:rsid w:val="00EA6F41"/>
    <w:rsid w:val="00EB1625"/>
    <w:rsid w:val="00EB291A"/>
    <w:rsid w:val="00EB2A34"/>
    <w:rsid w:val="00EB3F4C"/>
    <w:rsid w:val="00EB6B8E"/>
    <w:rsid w:val="00EB74E5"/>
    <w:rsid w:val="00EC0AF8"/>
    <w:rsid w:val="00EC1EEC"/>
    <w:rsid w:val="00EC35FF"/>
    <w:rsid w:val="00EC3F42"/>
    <w:rsid w:val="00EC4102"/>
    <w:rsid w:val="00EC557C"/>
    <w:rsid w:val="00EC6407"/>
    <w:rsid w:val="00ED0BC2"/>
    <w:rsid w:val="00ED0DE6"/>
    <w:rsid w:val="00ED217E"/>
    <w:rsid w:val="00ED4D6C"/>
    <w:rsid w:val="00EE1081"/>
    <w:rsid w:val="00EE1721"/>
    <w:rsid w:val="00EE2654"/>
    <w:rsid w:val="00EE2C05"/>
    <w:rsid w:val="00EE6096"/>
    <w:rsid w:val="00EE6C20"/>
    <w:rsid w:val="00EE7BB2"/>
    <w:rsid w:val="00EF0344"/>
    <w:rsid w:val="00EF11B8"/>
    <w:rsid w:val="00EF3B6C"/>
    <w:rsid w:val="00EF47F5"/>
    <w:rsid w:val="00EF5C49"/>
    <w:rsid w:val="00EF774A"/>
    <w:rsid w:val="00F024F0"/>
    <w:rsid w:val="00F024F8"/>
    <w:rsid w:val="00F02CA9"/>
    <w:rsid w:val="00F02E68"/>
    <w:rsid w:val="00F03195"/>
    <w:rsid w:val="00F043DC"/>
    <w:rsid w:val="00F06CBA"/>
    <w:rsid w:val="00F074A0"/>
    <w:rsid w:val="00F202A9"/>
    <w:rsid w:val="00F22425"/>
    <w:rsid w:val="00F227A3"/>
    <w:rsid w:val="00F22891"/>
    <w:rsid w:val="00F22F55"/>
    <w:rsid w:val="00F2416A"/>
    <w:rsid w:val="00F24389"/>
    <w:rsid w:val="00F24792"/>
    <w:rsid w:val="00F30329"/>
    <w:rsid w:val="00F3035B"/>
    <w:rsid w:val="00F30381"/>
    <w:rsid w:val="00F30A1F"/>
    <w:rsid w:val="00F33062"/>
    <w:rsid w:val="00F33610"/>
    <w:rsid w:val="00F33809"/>
    <w:rsid w:val="00F34642"/>
    <w:rsid w:val="00F349AA"/>
    <w:rsid w:val="00F34EB1"/>
    <w:rsid w:val="00F3531C"/>
    <w:rsid w:val="00F372BC"/>
    <w:rsid w:val="00F40C1A"/>
    <w:rsid w:val="00F41951"/>
    <w:rsid w:val="00F43023"/>
    <w:rsid w:val="00F4477A"/>
    <w:rsid w:val="00F47CD8"/>
    <w:rsid w:val="00F50985"/>
    <w:rsid w:val="00F51743"/>
    <w:rsid w:val="00F55435"/>
    <w:rsid w:val="00F5716A"/>
    <w:rsid w:val="00F622C2"/>
    <w:rsid w:val="00F6255B"/>
    <w:rsid w:val="00F63562"/>
    <w:rsid w:val="00F65A54"/>
    <w:rsid w:val="00F66876"/>
    <w:rsid w:val="00F73302"/>
    <w:rsid w:val="00F746B9"/>
    <w:rsid w:val="00F74775"/>
    <w:rsid w:val="00F76758"/>
    <w:rsid w:val="00F775C6"/>
    <w:rsid w:val="00F809F7"/>
    <w:rsid w:val="00F8180E"/>
    <w:rsid w:val="00F81AB0"/>
    <w:rsid w:val="00F821A3"/>
    <w:rsid w:val="00F83046"/>
    <w:rsid w:val="00F836E1"/>
    <w:rsid w:val="00F84FF2"/>
    <w:rsid w:val="00F85410"/>
    <w:rsid w:val="00F906A0"/>
    <w:rsid w:val="00F91BC8"/>
    <w:rsid w:val="00F9224C"/>
    <w:rsid w:val="00F92EA5"/>
    <w:rsid w:val="00F96D84"/>
    <w:rsid w:val="00F979FE"/>
    <w:rsid w:val="00FA12D3"/>
    <w:rsid w:val="00FA37AC"/>
    <w:rsid w:val="00FA3F43"/>
    <w:rsid w:val="00FA4E6A"/>
    <w:rsid w:val="00FA503F"/>
    <w:rsid w:val="00FA6816"/>
    <w:rsid w:val="00FA78AB"/>
    <w:rsid w:val="00FB1150"/>
    <w:rsid w:val="00FB4530"/>
    <w:rsid w:val="00FB74FE"/>
    <w:rsid w:val="00FC0D2F"/>
    <w:rsid w:val="00FC1E4B"/>
    <w:rsid w:val="00FC22D9"/>
    <w:rsid w:val="00FC2C8E"/>
    <w:rsid w:val="00FC3708"/>
    <w:rsid w:val="00FC3B09"/>
    <w:rsid w:val="00FC4001"/>
    <w:rsid w:val="00FC4218"/>
    <w:rsid w:val="00FC63CC"/>
    <w:rsid w:val="00FD171E"/>
    <w:rsid w:val="00FD1C77"/>
    <w:rsid w:val="00FD3691"/>
    <w:rsid w:val="00FD3FAD"/>
    <w:rsid w:val="00FD4D25"/>
    <w:rsid w:val="00FD7EFA"/>
    <w:rsid w:val="00FE0333"/>
    <w:rsid w:val="00FE16A7"/>
    <w:rsid w:val="00FE7EFA"/>
    <w:rsid w:val="00FF2403"/>
    <w:rsid w:val="00FF67E6"/>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681B"/>
    <w:rPr>
      <w:rFonts w:ascii="Cordia New" w:eastAsia="Cordia New" w:hAnsi="Cordia New"/>
      <w:sz w:val="28"/>
      <w:szCs w:val="28"/>
    </w:rPr>
  </w:style>
  <w:style w:type="paragraph" w:styleId="Heading1">
    <w:name w:val="heading 1"/>
    <w:basedOn w:val="Normal"/>
    <w:next w:val="Normal"/>
    <w:qFormat/>
    <w:rsid w:val="004B592B"/>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semiHidden/>
    <w:unhideWhenUsed/>
    <w:qFormat/>
    <w:rsid w:val="00E853F6"/>
    <w:pPr>
      <w:keepNext/>
      <w:keepLines/>
      <w:spacing w:before="200"/>
      <w:outlineLvl w:val="1"/>
    </w:pPr>
    <w:rPr>
      <w:rFonts w:asciiTheme="majorHAnsi" w:eastAsiaTheme="majorEastAsia" w:hAnsiTheme="majorHAnsi" w:cstheme="majorBidi"/>
      <w:b/>
      <w:bCs/>
      <w:color w:val="4F81BD" w:themeColor="accent1"/>
      <w:sz w:val="26"/>
      <w:szCs w:val="33"/>
    </w:rPr>
  </w:style>
  <w:style w:type="paragraph" w:styleId="Heading4">
    <w:name w:val="heading 4"/>
    <w:basedOn w:val="Normal"/>
    <w:next w:val="Normal"/>
    <w:qFormat/>
    <w:rsid w:val="009F6159"/>
    <w:pPr>
      <w:keepNext/>
      <w:spacing w:before="240" w:after="60"/>
      <w:outlineLvl w:val="3"/>
    </w:pPr>
    <w:rPr>
      <w:rFonts w:ascii="Times New Roman" w:hAnsi="Times New Roman"/>
      <w:b/>
      <w:bCs/>
    </w:rPr>
  </w:style>
  <w:style w:type="paragraph" w:styleId="Heading7">
    <w:name w:val="heading 7"/>
    <w:basedOn w:val="Normal"/>
    <w:next w:val="Normal"/>
    <w:qFormat/>
    <w:rsid w:val="00822DBD"/>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681B"/>
    <w:rPr>
      <w:rFonts w:ascii="Cordia New" w:eastAsia="Cordia New" w:hAnsi="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681B"/>
    <w:pPr>
      <w:tabs>
        <w:tab w:val="left" w:pos="284"/>
      </w:tabs>
      <w:jc w:val="both"/>
    </w:pPr>
    <w:rPr>
      <w:rFonts w:ascii="EucrosiaUPC" w:hAnsi="EucrosiaUPC" w:cs="EucrosiaUPC"/>
      <w:lang w:eastAsia="zh-CN"/>
    </w:rPr>
  </w:style>
  <w:style w:type="character" w:styleId="FootnoteReference">
    <w:name w:val="footnote reference"/>
    <w:basedOn w:val="DefaultParagraphFont"/>
    <w:semiHidden/>
    <w:rsid w:val="0020681B"/>
    <w:rPr>
      <w:vertAlign w:val="superscript"/>
      <w:lang w:bidi="th-TH"/>
    </w:rPr>
  </w:style>
  <w:style w:type="paragraph" w:styleId="BodyTextIndent">
    <w:name w:val="Body Text Indent"/>
    <w:basedOn w:val="Normal"/>
    <w:link w:val="BodyTextIndentChar"/>
    <w:rsid w:val="009470C8"/>
    <w:pPr>
      <w:ind w:firstLine="720"/>
      <w:jc w:val="both"/>
    </w:pPr>
    <w:rPr>
      <w:rFonts w:ascii="Times New Roman" w:hAnsi="Times New Roman"/>
    </w:rPr>
  </w:style>
  <w:style w:type="paragraph" w:styleId="BodyText">
    <w:name w:val="Body Text"/>
    <w:basedOn w:val="Normal"/>
    <w:rsid w:val="00822DBD"/>
    <w:pPr>
      <w:spacing w:after="120"/>
    </w:pPr>
    <w:rPr>
      <w:rFonts w:cs="Cordia New"/>
      <w:szCs w:val="32"/>
    </w:rPr>
  </w:style>
  <w:style w:type="paragraph" w:styleId="Header">
    <w:name w:val="header"/>
    <w:basedOn w:val="Normal"/>
    <w:rsid w:val="006964B1"/>
    <w:pPr>
      <w:tabs>
        <w:tab w:val="center" w:pos="4153"/>
        <w:tab w:val="right" w:pos="8306"/>
      </w:tabs>
    </w:pPr>
    <w:rPr>
      <w:rFonts w:cs="Cordia New"/>
      <w:szCs w:val="32"/>
    </w:rPr>
  </w:style>
  <w:style w:type="paragraph" w:styleId="Footer">
    <w:name w:val="footer"/>
    <w:basedOn w:val="Normal"/>
    <w:link w:val="FooterChar"/>
    <w:uiPriority w:val="99"/>
    <w:rsid w:val="006964B1"/>
    <w:pPr>
      <w:tabs>
        <w:tab w:val="center" w:pos="4153"/>
        <w:tab w:val="right" w:pos="8306"/>
      </w:tabs>
    </w:pPr>
    <w:rPr>
      <w:rFonts w:cs="Cordia New"/>
      <w:szCs w:val="32"/>
    </w:rPr>
  </w:style>
  <w:style w:type="character" w:styleId="PageNumber">
    <w:name w:val="page number"/>
    <w:basedOn w:val="DefaultParagraphFont"/>
    <w:uiPriority w:val="99"/>
    <w:rsid w:val="006964B1"/>
  </w:style>
  <w:style w:type="paragraph" w:styleId="HTMLPreformatted">
    <w:name w:val="HTML Preformatted"/>
    <w:basedOn w:val="Normal"/>
    <w:rsid w:val="00F202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0"/>
      <w:szCs w:val="20"/>
    </w:rPr>
  </w:style>
  <w:style w:type="paragraph" w:styleId="Title">
    <w:name w:val="Title"/>
    <w:basedOn w:val="Normal"/>
    <w:qFormat/>
    <w:rsid w:val="00EA0950"/>
    <w:pPr>
      <w:jc w:val="center"/>
    </w:pPr>
    <w:rPr>
      <w:b/>
      <w:bCs/>
      <w:sz w:val="32"/>
      <w:szCs w:val="32"/>
    </w:rPr>
  </w:style>
  <w:style w:type="paragraph" w:styleId="BalloonText">
    <w:name w:val="Balloon Text"/>
    <w:basedOn w:val="Normal"/>
    <w:semiHidden/>
    <w:rsid w:val="003567AB"/>
    <w:rPr>
      <w:rFonts w:ascii="Tahoma" w:hAnsi="Tahoma"/>
      <w:sz w:val="16"/>
      <w:szCs w:val="18"/>
    </w:rPr>
  </w:style>
  <w:style w:type="character" w:styleId="Hyperlink">
    <w:name w:val="Hyperlink"/>
    <w:basedOn w:val="DefaultParagraphFont"/>
    <w:rsid w:val="00A87DC8"/>
    <w:rPr>
      <w:color w:val="0000FF"/>
      <w:u w:val="single"/>
    </w:rPr>
  </w:style>
  <w:style w:type="character" w:customStyle="1" w:styleId="FooterChar">
    <w:name w:val="Footer Char"/>
    <w:basedOn w:val="DefaultParagraphFont"/>
    <w:link w:val="Footer"/>
    <w:uiPriority w:val="99"/>
    <w:rsid w:val="00530DDF"/>
    <w:rPr>
      <w:rFonts w:ascii="Cordia New" w:eastAsia="Cordia New" w:hAnsi="Cordia New" w:cs="Cordia New"/>
      <w:sz w:val="28"/>
      <w:szCs w:val="32"/>
    </w:rPr>
  </w:style>
  <w:style w:type="character" w:customStyle="1" w:styleId="BodyTextIndentChar">
    <w:name w:val="Body Text Indent Char"/>
    <w:basedOn w:val="DefaultParagraphFont"/>
    <w:link w:val="BodyTextIndent"/>
    <w:rsid w:val="00E853F6"/>
    <w:rPr>
      <w:rFonts w:eastAsia="Cordia New"/>
      <w:sz w:val="28"/>
      <w:szCs w:val="28"/>
    </w:rPr>
  </w:style>
  <w:style w:type="character" w:customStyle="1" w:styleId="Heading2Char">
    <w:name w:val="Heading 2 Char"/>
    <w:basedOn w:val="DefaultParagraphFont"/>
    <w:link w:val="Heading2"/>
    <w:semiHidden/>
    <w:rsid w:val="00E853F6"/>
    <w:rPr>
      <w:rFonts w:asciiTheme="majorHAnsi" w:eastAsiaTheme="majorEastAsia" w:hAnsiTheme="majorHAnsi" w:cstheme="majorBidi"/>
      <w:b/>
      <w:bCs/>
      <w:color w:val="4F81BD" w:themeColor="accent1"/>
      <w:sz w:val="26"/>
      <w:szCs w:val="33"/>
    </w:rPr>
  </w:style>
  <w:style w:type="paragraph" w:styleId="ListParagraph">
    <w:name w:val="List Paragraph"/>
    <w:basedOn w:val="Normal"/>
    <w:uiPriority w:val="34"/>
    <w:qFormat/>
    <w:rsid w:val="00AF2809"/>
    <w:pPr>
      <w:ind w:left="720"/>
      <w:contextualSpacing/>
    </w:pPr>
    <w:rPr>
      <w:szCs w:val="35"/>
    </w:rPr>
  </w:style>
</w:styles>
</file>

<file path=word/webSettings.xml><?xml version="1.0" encoding="utf-8"?>
<w:webSettings xmlns:r="http://schemas.openxmlformats.org/officeDocument/2006/relationships" xmlns:w="http://schemas.openxmlformats.org/wordprocessingml/2006/main">
  <w:divs>
    <w:div w:id="119341584">
      <w:bodyDiv w:val="1"/>
      <w:marLeft w:val="0"/>
      <w:marRight w:val="0"/>
      <w:marTop w:val="0"/>
      <w:marBottom w:val="0"/>
      <w:divBdr>
        <w:top w:val="none" w:sz="0" w:space="0" w:color="auto"/>
        <w:left w:val="none" w:sz="0" w:space="0" w:color="auto"/>
        <w:bottom w:val="none" w:sz="0" w:space="0" w:color="auto"/>
        <w:right w:val="none" w:sz="0" w:space="0" w:color="auto"/>
      </w:divBdr>
    </w:div>
    <w:div w:id="130290959">
      <w:bodyDiv w:val="1"/>
      <w:marLeft w:val="0"/>
      <w:marRight w:val="0"/>
      <w:marTop w:val="0"/>
      <w:marBottom w:val="0"/>
      <w:divBdr>
        <w:top w:val="none" w:sz="0" w:space="0" w:color="auto"/>
        <w:left w:val="none" w:sz="0" w:space="0" w:color="auto"/>
        <w:bottom w:val="none" w:sz="0" w:space="0" w:color="auto"/>
        <w:right w:val="none" w:sz="0" w:space="0" w:color="auto"/>
      </w:divBdr>
    </w:div>
    <w:div w:id="136486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87F42-3419-4300-84B6-6FBCEB1C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ไทยเภสัชศาสตร์และวิทยาการสุขภาพ</vt:lpstr>
    </vt:vector>
  </TitlesOfParts>
  <Company>Pharm</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ไทยเภสัชศาสตร์และวิทยาการสุขภาพ</dc:title>
  <dc:creator>Pharm</dc:creator>
  <cp:lastModifiedBy>Nampu_999</cp:lastModifiedBy>
  <cp:revision>2</cp:revision>
  <cp:lastPrinted>2012-12-27T03:27:00Z</cp:lastPrinted>
  <dcterms:created xsi:type="dcterms:W3CDTF">2012-12-27T06:13:00Z</dcterms:created>
  <dcterms:modified xsi:type="dcterms:W3CDTF">2012-12-27T06:13:00Z</dcterms:modified>
</cp:coreProperties>
</file>