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9E8" w:rsidRPr="00DE7B89" w:rsidRDefault="006B79E8" w:rsidP="006B79E8">
      <w:pPr>
        <w:jc w:val="center"/>
        <w:rPr>
          <w:rFonts w:ascii="Browallia New" w:hAnsi="Browallia New" w:cs="Browallia New"/>
          <w:sz w:val="12"/>
          <w:szCs w:val="12"/>
        </w:rPr>
      </w:pPr>
    </w:p>
    <w:p w:rsidR="006964B1" w:rsidRPr="006B79E8" w:rsidRDefault="006964B1" w:rsidP="006B79E8">
      <w:pPr>
        <w:jc w:val="center"/>
        <w:rPr>
          <w:rFonts w:ascii="Browallia New" w:hAnsi="Browallia New" w:cs="Browallia New" w:hint="cs"/>
          <w:b/>
          <w:bCs/>
          <w:sz w:val="36"/>
          <w:szCs w:val="36"/>
        </w:rPr>
      </w:pPr>
      <w:r w:rsidRPr="006B79E8">
        <w:rPr>
          <w:rFonts w:ascii="Browallia New" w:hAnsi="Browallia New" w:cs="Browallia New" w:hint="cs"/>
          <w:b/>
          <w:bCs/>
          <w:sz w:val="36"/>
          <w:szCs w:val="36"/>
          <w:cs/>
        </w:rPr>
        <w:t>กองบรรณาธิการ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2488"/>
        <w:gridCol w:w="3360"/>
        <w:gridCol w:w="3080"/>
      </w:tblGrid>
      <w:tr w:rsidR="006964B1" w:rsidRPr="006B79E8">
        <w:tc>
          <w:tcPr>
            <w:tcW w:w="2488" w:type="dxa"/>
          </w:tcPr>
          <w:p w:rsidR="006964B1" w:rsidRPr="006B79E8" w:rsidRDefault="00CD36AD" w:rsidP="0036430C">
            <w:pPr>
              <w:rPr>
                <w:rFonts w:ascii="Browallia New" w:hAnsi="Browallia New" w:cs="Browallia New" w:hint="cs"/>
                <w:b/>
                <w:bCs/>
                <w:cs/>
              </w:rPr>
            </w:pPr>
            <w:r w:rsidRPr="006B79E8">
              <w:rPr>
                <w:rFonts w:ascii="Browallia New" w:hAnsi="Browallia New" w:cs="Browallia New"/>
                <w:b/>
                <w:bCs/>
                <w:cs/>
              </w:rPr>
              <w:t>บรรณาธิการ</w:t>
            </w:r>
          </w:p>
        </w:tc>
        <w:tc>
          <w:tcPr>
            <w:tcW w:w="3360" w:type="dxa"/>
          </w:tcPr>
          <w:p w:rsidR="006964B1" w:rsidRPr="006B79E8" w:rsidRDefault="006964B1" w:rsidP="0036430C">
            <w:pPr>
              <w:ind w:left="32"/>
              <w:rPr>
                <w:rFonts w:ascii="Browallia New" w:hAnsi="Browallia New" w:cs="Browallia New" w:hint="cs"/>
                <w:b/>
                <w:bCs/>
                <w:cs/>
              </w:rPr>
            </w:pPr>
            <w:r w:rsidRPr="006B79E8">
              <w:rPr>
                <w:rFonts w:ascii="Browallia New" w:hAnsi="Browallia New" w:cs="Browallia New"/>
                <w:b/>
                <w:bCs/>
                <w:cs/>
              </w:rPr>
              <w:t>ที่ปรึกษา</w:t>
            </w:r>
          </w:p>
        </w:tc>
        <w:tc>
          <w:tcPr>
            <w:tcW w:w="3080" w:type="dxa"/>
          </w:tcPr>
          <w:p w:rsidR="006964B1" w:rsidRPr="006B79E8" w:rsidRDefault="006964B1" w:rsidP="0036430C">
            <w:pPr>
              <w:tabs>
                <w:tab w:val="left" w:pos="2552"/>
              </w:tabs>
              <w:rPr>
                <w:rFonts w:ascii="Browallia New" w:hAnsi="Browallia New" w:cs="Browallia New" w:hint="cs"/>
                <w:sz w:val="22"/>
                <w:szCs w:val="22"/>
              </w:rPr>
            </w:pPr>
          </w:p>
        </w:tc>
      </w:tr>
      <w:tr w:rsidR="006964B1" w:rsidRPr="006B79E8">
        <w:tc>
          <w:tcPr>
            <w:tcW w:w="2488" w:type="dxa"/>
          </w:tcPr>
          <w:p w:rsidR="006964B1" w:rsidRPr="006B79E8" w:rsidRDefault="006964B1" w:rsidP="0036430C">
            <w:pPr>
              <w:rPr>
                <w:rFonts w:ascii="Browallia New" w:hAnsi="Browallia New" w:cs="Browallia New"/>
                <w:b/>
                <w:bCs/>
                <w:sz w:val="22"/>
                <w:szCs w:val="22"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ภก.</w:t>
            </w:r>
            <w:r w:rsidR="00FA6816"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>ผศ.</w:t>
            </w: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ดร.เจริญ  ตรีศักดิ์</w:t>
            </w:r>
          </w:p>
          <w:p w:rsidR="006964B1" w:rsidRPr="006B79E8" w:rsidRDefault="006964B1" w:rsidP="0036430C">
            <w:pPr>
              <w:spacing w:before="180"/>
              <w:rPr>
                <w:rFonts w:ascii="Browallia New" w:hAnsi="Browallia New" w:cs="Browallia New" w:hint="cs"/>
                <w:b/>
                <w:bCs/>
                <w:sz w:val="22"/>
                <w:szCs w:val="22"/>
              </w:rPr>
            </w:pPr>
            <w:r w:rsidRPr="006B79E8">
              <w:rPr>
                <w:rFonts w:ascii="Browallia New" w:hAnsi="Browallia New" w:cs="Browallia New" w:hint="cs"/>
                <w:b/>
                <w:bCs/>
                <w:cs/>
              </w:rPr>
              <w:t>รองบรรณาธิการ</w:t>
            </w:r>
            <w:r w:rsidRPr="006B79E8">
              <w:rPr>
                <w:rFonts w:ascii="Browallia New" w:hAnsi="Browallia New" w:cs="Browallia New"/>
                <w:b/>
                <w:bCs/>
                <w:sz w:val="22"/>
                <w:szCs w:val="22"/>
                <w:cs/>
              </w:rPr>
              <w:br/>
            </w: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ภ</w:t>
            </w:r>
            <w:r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>ญ.</w:t>
            </w:r>
            <w:r w:rsidR="001A65B9">
              <w:rPr>
                <w:rFonts w:ascii="Browallia New" w:hAnsi="Browallia New" w:cs="Browallia New" w:hint="cs"/>
                <w:sz w:val="22"/>
                <w:szCs w:val="22"/>
                <w:cs/>
              </w:rPr>
              <w:t>ผศ.</w:t>
            </w: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ดร.</w:t>
            </w:r>
            <w:r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>วิมล พันธุเวทย์</w:t>
            </w:r>
          </w:p>
        </w:tc>
        <w:tc>
          <w:tcPr>
            <w:tcW w:w="3360" w:type="dxa"/>
          </w:tcPr>
          <w:p w:rsidR="006964B1" w:rsidRPr="006B79E8" w:rsidRDefault="006964B1" w:rsidP="0036430C">
            <w:pPr>
              <w:tabs>
                <w:tab w:val="left" w:pos="2552"/>
              </w:tabs>
              <w:ind w:left="32"/>
              <w:rPr>
                <w:rFonts w:ascii="Browallia New" w:hAnsi="Browallia New" w:cs="Browallia New" w:hint="cs"/>
                <w:sz w:val="22"/>
                <w:szCs w:val="22"/>
                <w:cs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ภก.</w:t>
            </w:r>
            <w:r w:rsidR="000530C2">
              <w:rPr>
                <w:rFonts w:ascii="Browallia New" w:hAnsi="Browallia New" w:cs="Browallia New" w:hint="cs"/>
                <w:sz w:val="22"/>
                <w:szCs w:val="22"/>
                <w:cs/>
              </w:rPr>
              <w:t>ผศ.</w:t>
            </w: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พ.ต.ท.ดร.นภดล  ทองนพเนื้อ</w:t>
            </w:r>
            <w:r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</w:t>
            </w: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 xml:space="preserve"> </w:t>
            </w:r>
          </w:p>
          <w:p w:rsidR="006964B1" w:rsidRPr="006B79E8" w:rsidRDefault="006964B1" w:rsidP="0036430C">
            <w:pPr>
              <w:tabs>
                <w:tab w:val="left" w:pos="2552"/>
              </w:tabs>
              <w:ind w:left="32"/>
              <w:rPr>
                <w:rFonts w:ascii="Browallia New" w:hAnsi="Browallia New" w:cs="Browallia New"/>
                <w:sz w:val="22"/>
                <w:szCs w:val="22"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 xml:space="preserve">ภญ.รศ.ปราณี  ใจอาจ </w:t>
            </w:r>
            <w:r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          </w:t>
            </w: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 xml:space="preserve"> </w:t>
            </w:r>
          </w:p>
          <w:p w:rsidR="006964B1" w:rsidRPr="006B79E8" w:rsidRDefault="006964B1" w:rsidP="0036430C">
            <w:pPr>
              <w:ind w:left="32"/>
              <w:rPr>
                <w:rFonts w:ascii="Browallia New" w:hAnsi="Browallia New" w:cs="Browallia New"/>
                <w:sz w:val="22"/>
                <w:szCs w:val="22"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ภญ.ผศ.คุณหญิง ทัดทรง  ทั่วทิพย์</w:t>
            </w:r>
            <w:r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</w:t>
            </w: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 xml:space="preserve"> </w:t>
            </w:r>
          </w:p>
          <w:p w:rsidR="006964B1" w:rsidRPr="006B79E8" w:rsidRDefault="006964B1" w:rsidP="0036430C">
            <w:pPr>
              <w:ind w:left="32"/>
              <w:rPr>
                <w:rFonts w:ascii="Browallia New" w:hAnsi="Browallia New" w:cs="Browallia New" w:hint="cs"/>
                <w:b/>
                <w:bCs/>
                <w:sz w:val="22"/>
                <w:szCs w:val="22"/>
                <w:cs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ภญ.</w:t>
            </w:r>
            <w:r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>ร</w:t>
            </w: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 xml:space="preserve">ศ.ดร.อรลักษณา  แพรัตกุล </w:t>
            </w:r>
            <w:r w:rsidRPr="006B79E8">
              <w:rPr>
                <w:rFonts w:ascii="Browallia New" w:hAnsi="Browallia New" w:cs="Browallia New" w:hint="cs"/>
                <w:b/>
                <w:bCs/>
                <w:sz w:val="22"/>
                <w:szCs w:val="22"/>
                <w:cs/>
              </w:rPr>
              <w:t xml:space="preserve"> </w:t>
            </w:r>
          </w:p>
        </w:tc>
        <w:tc>
          <w:tcPr>
            <w:tcW w:w="3080" w:type="dxa"/>
          </w:tcPr>
          <w:p w:rsidR="006964B1" w:rsidRPr="006B79E8" w:rsidRDefault="005764DA" w:rsidP="0036430C">
            <w:pPr>
              <w:tabs>
                <w:tab w:val="left" w:pos="2552"/>
              </w:tabs>
              <w:ind w:left="-108"/>
              <w:rPr>
                <w:rFonts w:ascii="Browallia New" w:hAnsi="Browallia New" w:cs="Browallia New" w:hint="cs"/>
                <w:sz w:val="22"/>
                <w:szCs w:val="22"/>
                <w:cs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 xml:space="preserve">คณบดีคณะเภสัชศาสตร์ </w:t>
            </w:r>
            <w:r w:rsidRPr="006B79E8">
              <w:rPr>
                <w:rFonts w:ascii="Browallia New" w:hAnsi="Browallia New" w:cs="Browallia New"/>
                <w:sz w:val="22"/>
                <w:szCs w:val="22"/>
              </w:rPr>
              <w:t xml:space="preserve"> </w:t>
            </w:r>
          </w:p>
          <w:p w:rsidR="006964B1" w:rsidRPr="006B79E8" w:rsidRDefault="006964B1" w:rsidP="0036430C">
            <w:pPr>
              <w:tabs>
                <w:tab w:val="left" w:pos="2552"/>
              </w:tabs>
              <w:ind w:left="-108"/>
              <w:rPr>
                <w:rFonts w:ascii="Browallia New" w:hAnsi="Browallia New" w:cs="Browallia New" w:hint="cs"/>
                <w:sz w:val="22"/>
                <w:szCs w:val="22"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 xml:space="preserve">ผู้ทรงคุณวุฒิ สาขาวิชาชีวเภสัชศาสตร์ </w:t>
            </w:r>
          </w:p>
          <w:p w:rsidR="006964B1" w:rsidRPr="006B79E8" w:rsidRDefault="006964B1" w:rsidP="0036430C">
            <w:pPr>
              <w:ind w:left="-108"/>
              <w:rPr>
                <w:rFonts w:ascii="Browallia New" w:hAnsi="Browallia New" w:cs="Browallia New"/>
                <w:sz w:val="22"/>
                <w:szCs w:val="22"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ผู้ทรงคุณวุฒิ สาขาวิชาเทคโนโลยีเภสัชกรรม</w:t>
            </w:r>
            <w:r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</w:t>
            </w:r>
          </w:p>
          <w:p w:rsidR="006964B1" w:rsidRPr="006B79E8" w:rsidRDefault="005764DA" w:rsidP="0036430C">
            <w:pPr>
              <w:ind w:left="-108"/>
              <w:rPr>
                <w:rFonts w:ascii="Browallia New" w:hAnsi="Browallia New" w:cs="Browallia New"/>
                <w:b/>
                <w:bCs/>
                <w:sz w:val="22"/>
                <w:szCs w:val="22"/>
              </w:rPr>
            </w:pPr>
            <w:r w:rsidRPr="006B79E8">
              <w:rPr>
                <w:rFonts w:ascii="Browallia New" w:hAnsi="Browallia New" w:cs="Browallia New"/>
                <w:sz w:val="22"/>
                <w:szCs w:val="22"/>
                <w:cs/>
              </w:rPr>
              <w:t>ผู้ทรงคุณวุฒิ สาขาวิชาเทคโนโลยีเภสัชกรรม</w:t>
            </w:r>
            <w:r w:rsidRPr="006B79E8">
              <w:rPr>
                <w:rFonts w:ascii="Browallia New" w:hAnsi="Browallia New" w:cs="Browallia New" w:hint="cs"/>
                <w:sz w:val="22"/>
                <w:szCs w:val="22"/>
                <w:cs/>
              </w:rPr>
              <w:t xml:space="preserve"> </w:t>
            </w:r>
          </w:p>
        </w:tc>
      </w:tr>
    </w:tbl>
    <w:p w:rsidR="006964B1" w:rsidRPr="006B79E8" w:rsidRDefault="006964B1" w:rsidP="00DF5F9F">
      <w:pPr>
        <w:spacing w:before="120"/>
        <w:rPr>
          <w:rFonts w:ascii="Browallia New" w:hAnsi="Browallia New" w:cs="Browallia New"/>
          <w:b/>
          <w:bCs/>
        </w:rPr>
      </w:pPr>
      <w:r w:rsidRPr="006B79E8">
        <w:rPr>
          <w:rFonts w:ascii="Browallia New" w:hAnsi="Browallia New" w:cs="Browallia New"/>
          <w:b/>
          <w:bCs/>
          <w:cs/>
        </w:rPr>
        <w:t>กองบรรณาธิการ</w:t>
      </w:r>
      <w:r w:rsidR="0050366F" w:rsidRPr="0050366F">
        <w:rPr>
          <w:rStyle w:val="FootnoteReference"/>
          <w:rFonts w:ascii="Times New Roman" w:hAnsi="Times New Roman" w:cs="Arial"/>
          <w:color w:val="FFFFFF"/>
          <w:sz w:val="16"/>
          <w:szCs w:val="16"/>
          <w:vertAlign w:val="baseline"/>
        </w:rPr>
        <w:footnoteReference w:customMarkFollows="1" w:id="2"/>
        <w:t>§</w:t>
      </w:r>
      <w:r w:rsidR="000530C2">
        <w:rPr>
          <w:rFonts w:ascii="Browallia New" w:hAnsi="Browallia New" w:cs="Browallia New"/>
          <w:b/>
          <w:bCs/>
        </w:rPr>
        <w:t xml:space="preserve">  </w:t>
      </w:r>
    </w:p>
    <w:p w:rsidR="006964B1" w:rsidRPr="006B79E8" w:rsidRDefault="006964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>ดร.ฤทธิ์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 วัฒนชัยยิ่งเจริญ 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สาขาวิชาชีวเภสัชศาสตร์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ม.ศรีนครินทรวิโรฒ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</w:p>
    <w:p w:rsidR="006964B1" w:rsidRPr="006B79E8" w:rsidRDefault="006964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ภก.</w:t>
      </w:r>
      <w:r w:rsidR="004A2760">
        <w:rPr>
          <w:rFonts w:ascii="Browallia New" w:hAnsi="Browallia New" w:cs="Browallia New" w:hint="cs"/>
          <w:sz w:val="22"/>
          <w:szCs w:val="22"/>
          <w:cs/>
        </w:rPr>
        <w:t>ร</w:t>
      </w:r>
      <w:r w:rsidRPr="006B79E8">
        <w:rPr>
          <w:rFonts w:ascii="Browallia New" w:hAnsi="Browallia New" w:cs="Browallia New"/>
          <w:sz w:val="22"/>
          <w:szCs w:val="22"/>
          <w:cs/>
        </w:rPr>
        <w:t>ศ.ดร.ฉัตชัย  ฉิ่นไพศาล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ภาควิชาเภสัชวิทยาและพิษวิทยา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ม.ศิลปากร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</w:p>
    <w:p w:rsidR="006964B1" w:rsidRPr="006B79E8" w:rsidRDefault="006964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ภญ.ผศ.ปาจรีย์  ศรีอุทธา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สายวิชาบริบาลทางเภสัชกรรม (เภสัชวิทยา)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ม.เชียงใหม่ </w:t>
      </w:r>
    </w:p>
    <w:p w:rsidR="006964B1" w:rsidRPr="006B79E8" w:rsidRDefault="006964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ดร.วันดี  อุดมอักษร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ภาควิชาเภสัชวิทยา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คณะวิทยาศาสตร์ ม.สงขลานครินทร์ </w:t>
      </w:r>
      <w:r w:rsidRPr="006B79E8">
        <w:rPr>
          <w:rFonts w:ascii="Browallia New" w:hAnsi="Browallia New" w:cs="Browallia New"/>
          <w:sz w:val="22"/>
          <w:szCs w:val="22"/>
          <w:cs/>
        </w:rPr>
        <w:tab/>
      </w:r>
    </w:p>
    <w:p w:rsidR="00F34EB1" w:rsidRPr="006B79E8" w:rsidRDefault="008146EC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  <w:cs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>ภก.</w:t>
      </w:r>
      <w:r w:rsidR="00DA6148">
        <w:rPr>
          <w:rFonts w:ascii="Browallia New" w:hAnsi="Browallia New" w:cs="Browallia New" w:hint="cs"/>
          <w:sz w:val="22"/>
          <w:szCs w:val="22"/>
          <w:cs/>
        </w:rPr>
        <w:t>ร</w:t>
      </w:r>
      <w:r w:rsidR="00F34EB1" w:rsidRPr="006B79E8">
        <w:rPr>
          <w:rFonts w:ascii="Browallia New" w:hAnsi="Browallia New" w:cs="Browallia New"/>
          <w:sz w:val="22"/>
          <w:szCs w:val="22"/>
          <w:cs/>
        </w:rPr>
        <w:t>ศ.ดร.ศรีสกุล สังข์ทองจีน</w:t>
      </w:r>
      <w:r w:rsidR="00F34EB1"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="00F34EB1" w:rsidRPr="006B79E8">
        <w:rPr>
          <w:rFonts w:ascii="Browallia New" w:hAnsi="Browallia New" w:cs="Browallia New" w:hint="cs"/>
          <w:sz w:val="22"/>
          <w:szCs w:val="22"/>
          <w:cs/>
        </w:rPr>
        <w:tab/>
        <w:t>ภาค</w:t>
      </w:r>
      <w:r w:rsidR="00F34EB1" w:rsidRPr="006B79E8">
        <w:rPr>
          <w:rFonts w:ascii="Browallia New" w:hAnsi="Browallia New" w:cs="Browallia New"/>
          <w:sz w:val="22"/>
          <w:szCs w:val="22"/>
          <w:cs/>
        </w:rPr>
        <w:t>วิชาเทคโนโลยีเภสัชกรรม</w:t>
      </w:r>
      <w:r w:rsidR="00F34EB1"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="00F34EB1" w:rsidRPr="006B79E8">
        <w:rPr>
          <w:rFonts w:ascii="Browallia New" w:hAnsi="Browallia New" w:cs="Browallia New" w:hint="cs"/>
          <w:sz w:val="22"/>
          <w:szCs w:val="22"/>
          <w:cs/>
        </w:rPr>
        <w:tab/>
      </w:r>
      <w:r w:rsidR="00F34EB1" w:rsidRPr="006B79E8">
        <w:rPr>
          <w:rFonts w:ascii="Browallia New" w:hAnsi="Browallia New" w:cs="Browallia New"/>
          <w:sz w:val="22"/>
          <w:szCs w:val="22"/>
          <w:cs/>
        </w:rPr>
        <w:t>คณะเภสัชศาสตร์ ม.นเรศวร</w:t>
      </w:r>
      <w:r w:rsidR="00F34EB1"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ภญ.ผศ.ดร.ศุจิมน  ตันวิเชียร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สาขาวิชาเทคโนโลยีเภสัชกรรม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ม.ศรีนครินทรวิโรฒ </w:t>
      </w:r>
    </w:p>
    <w:p w:rsidR="00A82525" w:rsidRDefault="00A82525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  <w:cs/>
        </w:rPr>
      </w:pPr>
      <w:r>
        <w:rPr>
          <w:rFonts w:ascii="Browallia New" w:hAnsi="Browallia New" w:cs="Browallia New" w:hint="cs"/>
          <w:sz w:val="22"/>
          <w:szCs w:val="22"/>
          <w:cs/>
        </w:rPr>
        <w:t>ภก.ศ.ดร.</w:t>
      </w:r>
      <w:smartTag w:uri="urn:schemas-microsoft-com:office:smarttags" w:element="PersonName">
        <w:smartTagPr>
          <w:attr w:name="ProductID" w:val="ณรงค์ สาริสุต"/>
        </w:smartTagPr>
        <w:r>
          <w:rPr>
            <w:rFonts w:ascii="Browallia New" w:hAnsi="Browallia New" w:cs="Browallia New" w:hint="cs"/>
            <w:sz w:val="22"/>
            <w:szCs w:val="22"/>
            <w:cs/>
          </w:rPr>
          <w:t>ณรงค์ สาริสุต</w:t>
        </w:r>
      </w:smartTag>
      <w:r>
        <w:rPr>
          <w:rFonts w:ascii="Browallia New" w:hAnsi="Browallia New" w:cs="Browallia New" w:hint="cs"/>
          <w:sz w:val="22"/>
          <w:szCs w:val="22"/>
          <w:cs/>
        </w:rPr>
        <w:t xml:space="preserve">  </w:t>
      </w:r>
      <w:r>
        <w:rPr>
          <w:rFonts w:ascii="Browallia New" w:hAnsi="Browallia New" w:cs="Browallia New" w:hint="cs"/>
          <w:sz w:val="22"/>
          <w:szCs w:val="22"/>
          <w:cs/>
        </w:rPr>
        <w:tab/>
        <w:t xml:space="preserve">ภาควิชาเภสัชอุตสาหกรรม </w:t>
      </w:r>
      <w:r>
        <w:rPr>
          <w:rFonts w:ascii="Browallia New" w:hAnsi="Browallia New" w:cs="Browallia New" w:hint="cs"/>
          <w:sz w:val="22"/>
          <w:szCs w:val="22"/>
          <w:cs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>คณะเภสัชศาสตร์ ม.</w:t>
      </w:r>
      <w:r>
        <w:rPr>
          <w:rFonts w:ascii="Browallia New" w:hAnsi="Browallia New" w:cs="Browallia New" w:hint="cs"/>
          <w:sz w:val="22"/>
          <w:szCs w:val="22"/>
          <w:cs/>
        </w:rPr>
        <w:t xml:space="preserve">มหิดล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ภญ.รศ.ดร.มานี  เหลืองธนะอนันต์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ภาควิชาเทคโนโลยีเภสัชกรรม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ม.ศิลปากร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ภก.</w:t>
      </w:r>
      <w:r w:rsidR="00F024F8">
        <w:rPr>
          <w:rFonts w:ascii="Browallia New" w:hAnsi="Browallia New" w:cs="Browallia New" w:hint="cs"/>
          <w:sz w:val="22"/>
          <w:szCs w:val="22"/>
          <w:cs/>
        </w:rPr>
        <w:t>ร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ศ.ดร.ธเนศ  พงศ์จรรยากุล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ภาควิชาเทคโนโลยีเภสัชกรรม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ม.ขอนแก่น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>ดร.วรพรรณ  สิทธิถาวร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กลุ่มวิชาเภสัชเวท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ม.ศรีนครินทรวิโรฒ</w:t>
      </w:r>
    </w:p>
    <w:p w:rsidR="00F34EB1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ภญ.ผศ.ดร.นริศา  คำแก่น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กลุ่มวิชาเภสัชเวท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ม.ศรีนครินทรวิโรฒ</w:t>
      </w:r>
    </w:p>
    <w:p w:rsidR="00DF5F9F" w:rsidRDefault="00DF5F9F" w:rsidP="00DF5F9F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ภญ.ดร.อำไพ  พฤติวรพงศ์กุล   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สายวิชาวิทยาศาสตร์เภสัชกรรม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ม.เชียงใหม่ </w:t>
      </w:r>
    </w:p>
    <w:p w:rsidR="00DE7B89" w:rsidRPr="006B79E8" w:rsidRDefault="00DE7B89" w:rsidP="00DE7B89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ร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ศ.ดร.กรกนก  อิงคนินันท์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ภาควิชาเภสัชเคมีและเภสัชเวท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ม.นเรศวร </w:t>
      </w:r>
    </w:p>
    <w:p w:rsidR="0050366F" w:rsidRPr="00DF5F9F" w:rsidRDefault="0050366F" w:rsidP="0050366F">
      <w:pPr>
        <w:rPr>
          <w:rFonts w:ascii="Browallia New" w:hAnsi="Browallia New" w:cs="Browallia New" w:hint="cs"/>
          <w:b/>
          <w:bCs/>
          <w:sz w:val="24"/>
          <w:szCs w:val="24"/>
          <w:cs/>
        </w:rPr>
      </w:pP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/>
          <w:sz w:val="24"/>
          <w:szCs w:val="24"/>
        </w:rPr>
        <w:tab/>
      </w:r>
      <w:r w:rsidRPr="00DF5F9F">
        <w:rPr>
          <w:rFonts w:ascii="Browallia New" w:hAnsi="Browallia New" w:cs="Browallia New" w:hint="cs"/>
          <w:b/>
          <w:bCs/>
          <w:sz w:val="24"/>
          <w:szCs w:val="24"/>
          <w:cs/>
        </w:rPr>
        <w:t xml:space="preserve">(ต่อ) </w:t>
      </w:r>
      <w:r w:rsidR="00DE7B89">
        <w:rPr>
          <w:rFonts w:ascii="Browallia New" w:hAnsi="Browallia New" w:cs="Browallia New" w:hint="cs"/>
          <w:b/>
          <w:bCs/>
          <w:sz w:val="24"/>
          <w:szCs w:val="24"/>
          <w:cs/>
        </w:rPr>
        <w:t xml:space="preserve"> </w:t>
      </w:r>
    </w:p>
    <w:tbl>
      <w:tblPr>
        <w:tblStyle w:val="TableGrid"/>
        <w:tblW w:w="9488" w:type="dxa"/>
        <w:tblBorders>
          <w:top w:val="single" w:sz="12" w:space="0" w:color="auto"/>
          <w:left w:val="none" w:sz="0" w:space="0" w:color="auto"/>
          <w:bottom w:val="single" w:sz="12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/>
      </w:tblPr>
      <w:tblGrid>
        <w:gridCol w:w="5737"/>
        <w:gridCol w:w="3751"/>
      </w:tblGrid>
      <w:tr w:rsidR="00A056D1" w:rsidRPr="006B79E8">
        <w:trPr>
          <w:trHeight w:hRule="exact" w:val="369"/>
        </w:trPr>
        <w:tc>
          <w:tcPr>
            <w:tcW w:w="5737" w:type="dxa"/>
            <w:tcBorders>
              <w:top w:val="single" w:sz="12" w:space="0" w:color="auto"/>
              <w:bottom w:val="nil"/>
            </w:tcBorders>
          </w:tcPr>
          <w:p w:rsidR="00A056D1" w:rsidRPr="006B79E8" w:rsidRDefault="00A056D1" w:rsidP="00A958B1">
            <w:pPr>
              <w:rPr>
                <w:rFonts w:ascii="Angsana New" w:hAnsi="Angsana New" w:hint="cs"/>
                <w:b/>
                <w:bCs/>
                <w:cs/>
              </w:rPr>
            </w:pPr>
            <w:r w:rsidRPr="006B79E8">
              <w:rPr>
                <w:rFonts w:ascii="Angsana New" w:hAnsi="Angsana New" w:hint="cs"/>
                <w:b/>
                <w:bCs/>
                <w:cs/>
              </w:rPr>
              <w:t>ไทยเภสัชศาสตร์และวิทยาการสุขภาพ</w:t>
            </w:r>
          </w:p>
        </w:tc>
        <w:tc>
          <w:tcPr>
            <w:tcW w:w="3751" w:type="dxa"/>
            <w:tcBorders>
              <w:top w:val="single" w:sz="12" w:space="0" w:color="auto"/>
              <w:bottom w:val="nil"/>
            </w:tcBorders>
          </w:tcPr>
          <w:p w:rsidR="00A056D1" w:rsidRPr="006B79E8" w:rsidRDefault="00A056D1" w:rsidP="00A056D1">
            <w:pPr>
              <w:jc w:val="right"/>
              <w:rPr>
                <w:rFonts w:ascii="Angsana New" w:hAnsi="Angsana New"/>
                <w:b/>
                <w:bCs/>
              </w:rPr>
            </w:pPr>
            <w:r w:rsidRPr="006B79E8">
              <w:rPr>
                <w:rFonts w:ascii="Angsana New" w:hAnsi="Angsana New" w:hint="cs"/>
                <w:b/>
                <w:bCs/>
                <w:cs/>
              </w:rPr>
              <w:t xml:space="preserve">ปีที่ </w:t>
            </w:r>
            <w:r>
              <w:rPr>
                <w:rFonts w:ascii="Angsana New" w:hAnsi="Angsana New"/>
                <w:b/>
                <w:bCs/>
              </w:rPr>
              <w:t>3</w:t>
            </w:r>
            <w:r w:rsidRPr="006B79E8">
              <w:rPr>
                <w:rFonts w:ascii="Angsana New" w:hAnsi="Angsana New"/>
                <w:b/>
                <w:bCs/>
              </w:rPr>
              <w:t xml:space="preserve"> </w:t>
            </w:r>
            <w:r w:rsidRPr="006B79E8">
              <w:rPr>
                <w:rFonts w:ascii="Angsana New" w:hAnsi="Angsana New" w:hint="cs"/>
                <w:b/>
                <w:bCs/>
                <w:cs/>
              </w:rPr>
              <w:t xml:space="preserve">ฉบับที่ </w:t>
            </w:r>
            <w:r w:rsidR="006244B4">
              <w:rPr>
                <w:rFonts w:ascii="Angsana New" w:hAnsi="Angsana New" w:hint="cs"/>
                <w:b/>
                <w:bCs/>
                <w:cs/>
              </w:rPr>
              <w:t>2</w:t>
            </w:r>
            <w:r w:rsidR="006244B4" w:rsidRPr="006B79E8">
              <w:rPr>
                <w:rFonts w:ascii="Angsana New" w:hAnsi="Angsana New"/>
                <w:b/>
                <w:bCs/>
              </w:rPr>
              <w:t xml:space="preserve">, </w:t>
            </w:r>
            <w:r w:rsidR="006244B4">
              <w:rPr>
                <w:rFonts w:ascii="Angsana New" w:hAnsi="Angsana New" w:hint="cs"/>
                <w:b/>
                <w:bCs/>
                <w:cs/>
              </w:rPr>
              <w:t xml:space="preserve">พฤษภาคม </w:t>
            </w:r>
            <w:r w:rsidR="006244B4" w:rsidRPr="006B79E8">
              <w:rPr>
                <w:rFonts w:ascii="Angsana New" w:hAnsi="Angsana New"/>
                <w:b/>
                <w:bCs/>
              </w:rPr>
              <w:t>–</w:t>
            </w:r>
            <w:r w:rsidR="006244B4" w:rsidRPr="006B79E8">
              <w:rPr>
                <w:rFonts w:ascii="Angsana New" w:hAnsi="Angsana New" w:hint="cs"/>
                <w:b/>
                <w:bCs/>
                <w:cs/>
              </w:rPr>
              <w:t xml:space="preserve"> </w:t>
            </w:r>
            <w:r w:rsidR="006244B4">
              <w:rPr>
                <w:rFonts w:ascii="Angsana New" w:hAnsi="Angsana New" w:hint="cs"/>
                <w:b/>
                <w:bCs/>
                <w:cs/>
              </w:rPr>
              <w:t>สิงหาคม</w:t>
            </w:r>
            <w:r w:rsidRPr="006B79E8">
              <w:rPr>
                <w:rFonts w:ascii="Angsana New" w:hAnsi="Angsana New" w:hint="cs"/>
                <w:b/>
                <w:bCs/>
                <w:cs/>
              </w:rPr>
              <w:t xml:space="preserve"> </w:t>
            </w:r>
            <w:r w:rsidRPr="006B79E8">
              <w:rPr>
                <w:rFonts w:ascii="Angsana New" w:hAnsi="Angsana New"/>
                <w:b/>
                <w:bCs/>
              </w:rPr>
              <w:t>255</w:t>
            </w:r>
            <w:r>
              <w:rPr>
                <w:rFonts w:ascii="Angsana New" w:hAnsi="Angsana New"/>
                <w:b/>
                <w:bCs/>
              </w:rPr>
              <w:t>1</w:t>
            </w:r>
          </w:p>
        </w:tc>
      </w:tr>
      <w:tr w:rsidR="00A056D1" w:rsidRPr="006B79E8">
        <w:trPr>
          <w:trHeight w:hRule="exact" w:val="482"/>
        </w:trPr>
        <w:tc>
          <w:tcPr>
            <w:tcW w:w="5737" w:type="dxa"/>
            <w:tcBorders>
              <w:top w:val="nil"/>
              <w:bottom w:val="single" w:sz="12" w:space="0" w:color="auto"/>
            </w:tcBorders>
          </w:tcPr>
          <w:p w:rsidR="00A056D1" w:rsidRPr="006B79E8" w:rsidRDefault="00A056D1" w:rsidP="00A958B1">
            <w:pPr>
              <w:rPr>
                <w:rFonts w:ascii="Angsana New" w:hAnsi="Angsana New"/>
                <w:b/>
                <w:bCs/>
              </w:rPr>
            </w:pPr>
            <w:r w:rsidRPr="006B79E8">
              <w:rPr>
                <w:rFonts w:ascii="Angsana New" w:hAnsi="Angsana New"/>
                <w:b/>
                <w:bCs/>
              </w:rPr>
              <w:t>Thai Pharmaceutical and Health Science Journal</w:t>
            </w:r>
          </w:p>
        </w:tc>
        <w:tc>
          <w:tcPr>
            <w:tcW w:w="3751" w:type="dxa"/>
            <w:tcBorders>
              <w:top w:val="nil"/>
              <w:bottom w:val="single" w:sz="12" w:space="0" w:color="auto"/>
            </w:tcBorders>
            <w:vAlign w:val="center"/>
          </w:tcPr>
          <w:p w:rsidR="00A056D1" w:rsidRPr="006B79E8" w:rsidRDefault="00A056D1" w:rsidP="00A056D1">
            <w:pPr>
              <w:jc w:val="right"/>
              <w:rPr>
                <w:rFonts w:ascii="Angsana New" w:hAnsi="Angsana New"/>
                <w:b/>
                <w:bCs/>
              </w:rPr>
            </w:pPr>
            <w:r w:rsidRPr="006B79E8">
              <w:rPr>
                <w:rFonts w:ascii="Angsana New" w:hAnsi="Angsana New"/>
                <w:b/>
                <w:bCs/>
              </w:rPr>
              <w:t xml:space="preserve">Vol. </w:t>
            </w:r>
            <w:r>
              <w:rPr>
                <w:rFonts w:ascii="Angsana New" w:hAnsi="Angsana New"/>
                <w:b/>
                <w:bCs/>
              </w:rPr>
              <w:t>3</w:t>
            </w:r>
            <w:r w:rsidRPr="006B79E8">
              <w:rPr>
                <w:rFonts w:ascii="Angsana New" w:hAnsi="Angsana New"/>
                <w:b/>
                <w:bCs/>
              </w:rPr>
              <w:t xml:space="preserve"> No. </w:t>
            </w:r>
            <w:r w:rsidR="006244B4">
              <w:rPr>
                <w:rFonts w:ascii="Angsana New" w:hAnsi="Angsana New"/>
                <w:b/>
                <w:bCs/>
              </w:rPr>
              <w:t>2</w:t>
            </w:r>
            <w:r w:rsidR="006244B4" w:rsidRPr="006B79E8">
              <w:rPr>
                <w:rFonts w:ascii="Angsana New" w:hAnsi="Angsana New"/>
                <w:b/>
                <w:bCs/>
              </w:rPr>
              <w:t xml:space="preserve">, </w:t>
            </w:r>
            <w:r w:rsidR="006244B4">
              <w:rPr>
                <w:rFonts w:ascii="Angsana New" w:hAnsi="Angsana New"/>
                <w:b/>
                <w:bCs/>
              </w:rPr>
              <w:t xml:space="preserve">May </w:t>
            </w:r>
            <w:r w:rsidR="006244B4" w:rsidRPr="006B79E8">
              <w:rPr>
                <w:rFonts w:ascii="Angsana New" w:hAnsi="Angsana New"/>
                <w:b/>
                <w:bCs/>
              </w:rPr>
              <w:t xml:space="preserve">– </w:t>
            </w:r>
            <w:r w:rsidR="006244B4">
              <w:rPr>
                <w:rFonts w:ascii="Angsana New" w:hAnsi="Angsana New"/>
                <w:b/>
                <w:bCs/>
              </w:rPr>
              <w:t>August</w:t>
            </w:r>
            <w:r w:rsidRPr="006B79E8">
              <w:rPr>
                <w:rFonts w:ascii="Angsana New" w:hAnsi="Angsana New"/>
                <w:b/>
                <w:bCs/>
              </w:rPr>
              <w:t xml:space="preserve"> 200</w:t>
            </w:r>
            <w:r>
              <w:rPr>
                <w:rFonts w:ascii="Angsana New" w:hAnsi="Angsana New"/>
                <w:b/>
                <w:bCs/>
              </w:rPr>
              <w:t>8</w:t>
            </w:r>
            <w:r w:rsidRPr="00A056D1">
              <w:rPr>
                <w:rFonts w:ascii="Times New Roman" w:hAnsi="Times New Roman"/>
                <w:sz w:val="24"/>
                <w:szCs w:val="24"/>
                <w:vertAlign w:val="superscript"/>
              </w:rPr>
              <w:t>§</w:t>
            </w:r>
          </w:p>
        </w:tc>
      </w:tr>
    </w:tbl>
    <w:p w:rsidR="00FC22D9" w:rsidRPr="006B79E8" w:rsidRDefault="00FC22D9" w:rsidP="00DF5F9F">
      <w:pPr>
        <w:rPr>
          <w:rFonts w:ascii="Browallia New" w:hAnsi="Browallia New" w:cs="Browallia New" w:hint="cs"/>
          <w:b/>
          <w:bCs/>
        </w:rPr>
      </w:pPr>
      <w:r w:rsidRPr="006B79E8">
        <w:rPr>
          <w:rFonts w:ascii="Browallia New" w:hAnsi="Browallia New" w:cs="Browallia New"/>
          <w:b/>
          <w:bCs/>
          <w:cs/>
        </w:rPr>
        <w:t>กองบรรณาธิการ</w:t>
      </w:r>
      <w:r w:rsidRPr="006B79E8">
        <w:rPr>
          <w:rFonts w:ascii="Browallia New" w:hAnsi="Browallia New" w:cs="Browallia New" w:hint="cs"/>
          <w:b/>
          <w:bCs/>
          <w:cs/>
        </w:rPr>
        <w:t xml:space="preserve"> (ต่อ) </w:t>
      </w:r>
      <w:r w:rsidRPr="003A4675">
        <w:rPr>
          <w:rStyle w:val="FootnoteReference"/>
          <w:rFonts w:ascii="Browallia New" w:hAnsi="Browallia New" w:cs="Browallia New"/>
          <w:color w:val="FFFFFF"/>
          <w:sz w:val="16"/>
          <w:szCs w:val="16"/>
          <w:vertAlign w:val="baseline"/>
        </w:rPr>
        <w:footnoteReference w:customMarkFollows="1" w:id="3"/>
        <w:t>§</w:t>
      </w:r>
      <w:r w:rsidRPr="006B79E8">
        <w:rPr>
          <w:rFonts w:ascii="Browallia New" w:hAnsi="Browallia New" w:cs="Browallia New" w:hint="cs"/>
          <w:b/>
          <w:bCs/>
          <w:cs/>
        </w:rPr>
        <w:t xml:space="preserve"> </w:t>
      </w:r>
    </w:p>
    <w:p w:rsidR="0050366F" w:rsidRPr="006B79E8" w:rsidRDefault="0050366F" w:rsidP="0050366F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ภก.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ดร.ปรีชา  บุญจูง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กลุ่มวิชาเภสัชเคมีและเทคโนโลยี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ม.อุบลราชธานี  </w:t>
      </w:r>
    </w:p>
    <w:p w:rsidR="003A4675" w:rsidRPr="006B79E8" w:rsidRDefault="003A4675" w:rsidP="003A4675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ภก.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>ดร.วีระศักดิ์  สามี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กลุ่มวิชาเภสัชเคมี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ม.ศรีนครินทรวิโรฒ</w:t>
      </w:r>
    </w:p>
    <w:p w:rsidR="003A4675" w:rsidRPr="006B79E8" w:rsidRDefault="003A4675" w:rsidP="003A4675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ดร.คนาวรรณ  พจนาคม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ภาควิชาเภสัชเคมี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ม.ศิลปากร</w:t>
      </w:r>
    </w:p>
    <w:p w:rsidR="003A4675" w:rsidRPr="006B79E8" w:rsidRDefault="003A4675" w:rsidP="003A4675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ร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ศ.ดร.อรอุมา  โต๊ะยามา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ภาควิชาเภสัชเคมี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ม.ศิลปากร</w:t>
      </w:r>
    </w:p>
    <w:p w:rsidR="003A4675" w:rsidRPr="006B79E8" w:rsidRDefault="003A4675" w:rsidP="003A4675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ภก.ผศ.ดร.เฉลิมเกียรติ  สงคราม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ภาควิชาเภสัชเคมี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ม.สงขลานครินทร์</w:t>
      </w:r>
    </w:p>
    <w:p w:rsidR="003A4675" w:rsidRPr="006B79E8" w:rsidRDefault="003A4675" w:rsidP="003A4675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สุวิมล  ยี่ภู่ 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กลุ่มวิชาเภสัชกรรมคลินิก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ม.ศรีนครินทรวิโรฒ</w:t>
      </w:r>
    </w:p>
    <w:p w:rsidR="003A4675" w:rsidRDefault="003A4675" w:rsidP="003A4675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ภญ.อ.มยุรี  ตั้งเกียรติกำจาย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กลุ่มวิชาเภสัชกรรมคลินิก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ม.ศรีนครินทรวิโรฒ</w:t>
      </w:r>
    </w:p>
    <w:p w:rsidR="00F34EB1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ภญ.อ.มณฑิรา  ตันตสวัสดิ์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กลุ่มวิชาเภสัชกรรมคลินิก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ม.ศรีนครินทรวิโรฒ</w:t>
      </w:r>
    </w:p>
    <w:p w:rsidR="00E67337" w:rsidRDefault="00E67337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>
        <w:rPr>
          <w:rFonts w:ascii="Browallia New" w:hAnsi="Browallia New" w:cs="Browallia New" w:hint="cs"/>
          <w:sz w:val="22"/>
          <w:szCs w:val="22"/>
          <w:cs/>
        </w:rPr>
        <w:t xml:space="preserve">ภญ.อ.พนารัตน์ แสงแจ่ม </w:t>
      </w:r>
      <w:r>
        <w:rPr>
          <w:rFonts w:ascii="Browallia New" w:hAnsi="Browallia New" w:cs="Browallia New"/>
          <w:sz w:val="22"/>
          <w:szCs w:val="22"/>
        </w:rPr>
        <w:t xml:space="preserve"> </w:t>
      </w:r>
      <w:r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กลุ่มวิชาเภสัชกรรมคลินิก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ม.ศรีนครินทรวิโรฒ</w:t>
      </w:r>
      <w:r>
        <w:rPr>
          <w:rFonts w:ascii="Browallia New" w:hAnsi="Browallia New" w:cs="Browallia New"/>
          <w:sz w:val="22"/>
          <w:szCs w:val="22"/>
        </w:rPr>
        <w:t xml:space="preserve"> </w:t>
      </w:r>
      <w:r>
        <w:rPr>
          <w:rFonts w:ascii="Browallia New" w:hAnsi="Browallia New" w:cs="Browallia New"/>
          <w:sz w:val="22"/>
          <w:szCs w:val="22"/>
        </w:rPr>
        <w:tab/>
      </w:r>
    </w:p>
    <w:p w:rsidR="006244B4" w:rsidRPr="006B79E8" w:rsidRDefault="006244B4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  <w:cs/>
        </w:rPr>
      </w:pPr>
      <w:r>
        <w:rPr>
          <w:rFonts w:ascii="Browallia New" w:hAnsi="Browallia New" w:cs="Browallia New" w:hint="cs"/>
          <w:sz w:val="22"/>
          <w:szCs w:val="22"/>
          <w:cs/>
        </w:rPr>
        <w:t xml:space="preserve">ภก.ศุภกร (ธานี) เมฆะสุวรรณดิษฐ์ </w:t>
      </w:r>
      <w:r>
        <w:rPr>
          <w:rFonts w:ascii="Browallia New" w:hAnsi="Browallia New" w:cs="Browallia New" w:hint="cs"/>
          <w:sz w:val="22"/>
          <w:szCs w:val="22"/>
          <w:cs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ฝ่ายเภสัชกรรม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โรงพยาบาล</w:t>
      </w:r>
      <w:r>
        <w:rPr>
          <w:rFonts w:ascii="Browallia New" w:hAnsi="Browallia New" w:cs="Browallia New" w:hint="cs"/>
          <w:sz w:val="22"/>
          <w:szCs w:val="22"/>
          <w:cs/>
        </w:rPr>
        <w:t xml:space="preserve">องครักษ์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ภก</w:t>
      </w:r>
      <w:r w:rsidRPr="006B79E8">
        <w:rPr>
          <w:rFonts w:ascii="Browallia New" w:hAnsi="Browallia New" w:cs="Browallia New"/>
          <w:sz w:val="22"/>
          <w:szCs w:val="22"/>
        </w:rPr>
        <w:t>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ธน</w:t>
      </w:r>
      <w:r w:rsidRPr="006B79E8">
        <w:rPr>
          <w:rFonts w:ascii="Browallia New" w:hAnsi="Browallia New" w:cs="Browallia New"/>
          <w:sz w:val="22"/>
          <w:szCs w:val="22"/>
          <w:cs/>
        </w:rPr>
        <w:t>กร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="00DF5F9F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ศิริสมุทร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ฝ่ายเภสัชกรรม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โรงพยาบาล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ศิริราช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>ภญ.หฤทัย  คุโณทัย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ฝ่ายเภสัชกรรม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โรงพยาบาล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นครนายก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ภญ.อายุรภา  ปริกสุวรรณ 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ฝ่ายเภสัชกรรม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โรงพยาบาล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นครนายก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="009D69D8">
        <w:rPr>
          <w:rFonts w:ascii="Browallia New" w:hAnsi="Browallia New" w:cs="Browallia New" w:hint="cs"/>
          <w:sz w:val="22"/>
          <w:szCs w:val="22"/>
          <w:cs/>
        </w:rPr>
        <w:t>ร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ศ.ดร.นลินี  พูลทรัพย์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ภาควิชาเภสัชกรรม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ม.ศิลปากร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ภญ.ดร.ศิรดา  มาผันต๊ะ 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ภาควิชาเภสัชกรรมปฏิบัติ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ม.นเรศวร </w:t>
      </w:r>
    </w:p>
    <w:p w:rsidR="0039746E" w:rsidRPr="006B79E8" w:rsidRDefault="0039746E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lastRenderedPageBreak/>
        <w:t>ภ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ก.ผศ.ดร.</w:t>
      </w:r>
      <w:smartTag w:uri="urn:schemas-microsoft-com:office:smarttags" w:element="PersonName">
        <w:smartTagPr>
          <w:attr w:name="ProductID" w:val="อารมณ์ เจษฎาญาณเมธา"/>
        </w:smartTagPr>
        <w:r w:rsidRPr="006B79E8">
          <w:rPr>
            <w:rFonts w:ascii="Browallia New" w:hAnsi="Browallia New" w:cs="Browallia New" w:hint="cs"/>
            <w:sz w:val="22"/>
            <w:szCs w:val="22"/>
            <w:cs/>
          </w:rPr>
          <w:t>อารมณ์ เจษฎาญาณเมธา</w:t>
        </w:r>
      </w:smartTag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 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ภาควิชาเภสัชกรรมปฏิบัติ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ม.นเรศวร</w:t>
      </w:r>
      <w:r w:rsidR="000D1769"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</w:p>
    <w:p w:rsidR="00F372BC" w:rsidRPr="006B79E8" w:rsidRDefault="00F372BC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ภญ.ผศ.ดร.นุจรี  ประทีปะวณิช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>ภาควิชาเภสัชกรรมคลินิก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ม.ขอนแก่น</w:t>
      </w:r>
      <w:r w:rsidR="000D1769" w:rsidRPr="006B79E8">
        <w:rPr>
          <w:rFonts w:ascii="Browallia New" w:hAnsi="Browallia New" w:cs="Browallia New" w:hint="cs"/>
          <w:sz w:val="22"/>
          <w:szCs w:val="22"/>
          <w:cs/>
        </w:rPr>
        <w:t xml:space="preserve">  </w:t>
      </w:r>
    </w:p>
    <w:p w:rsidR="00F372BC" w:rsidRPr="006B79E8" w:rsidRDefault="00F372BC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ภก.</w:t>
      </w:r>
      <w:r w:rsidR="00C87DA0">
        <w:rPr>
          <w:rFonts w:ascii="Browallia New" w:hAnsi="Browallia New" w:cs="Browallia New" w:hint="cs"/>
          <w:sz w:val="22"/>
          <w:szCs w:val="22"/>
          <w:cs/>
        </w:rPr>
        <w:t>ร</w:t>
      </w:r>
      <w:r w:rsidRPr="006B79E8">
        <w:rPr>
          <w:rFonts w:ascii="Browallia New" w:hAnsi="Browallia New" w:cs="Browallia New"/>
          <w:sz w:val="22"/>
          <w:szCs w:val="22"/>
          <w:cs/>
        </w:rPr>
        <w:t>ศ.ดร.เนติ  สุขสมบูรณ์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>ภาควิชาเภสัชกรรมคลินิก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ม.มหิดล</w:t>
      </w:r>
      <w:r w:rsidR="000D1769"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 </w:t>
      </w:r>
    </w:p>
    <w:p w:rsidR="00F372BC" w:rsidRPr="006B79E8" w:rsidRDefault="00F372BC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="00363B86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ดร.สุชาดา  สูรพันธ์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ภาควิชาเภสัชกรรมคลินิก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ม.สงขลานครินทร์ </w:t>
      </w:r>
    </w:p>
    <w:p w:rsidR="00F372BC" w:rsidRPr="006B79E8" w:rsidRDefault="00F372BC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ภญ.ผศ.ดร.จันทรัศมน  ด่านศิริกุล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</w:r>
      <w:r w:rsidRPr="006B79E8">
        <w:rPr>
          <w:rFonts w:ascii="Browallia New" w:hAnsi="Browallia New" w:cs="Browallia New"/>
          <w:sz w:val="22"/>
          <w:szCs w:val="22"/>
        </w:rPr>
        <w:t xml:space="preserve">Department of Pharmaceutical Biosciences  </w:t>
      </w:r>
      <w:r w:rsidRPr="006B79E8">
        <w:rPr>
          <w:rFonts w:ascii="Browallia New" w:hAnsi="Browallia New" w:cs="Browallia New"/>
          <w:sz w:val="22"/>
          <w:szCs w:val="22"/>
        </w:rPr>
        <w:tab/>
        <w:t xml:space="preserve">Faculty of Pharmacy, </w:t>
      </w:r>
      <w:smartTag w:uri="urn:schemas-microsoft-com:office:smarttags" w:element="place">
        <w:smartTag w:uri="urn:schemas-microsoft-com:office:smarttags" w:element="City">
          <w:r w:rsidRPr="006B79E8">
            <w:rPr>
              <w:rFonts w:ascii="Browallia New" w:hAnsi="Browallia New" w:cs="Browallia New"/>
              <w:sz w:val="22"/>
              <w:szCs w:val="22"/>
            </w:rPr>
            <w:t>Uppsala University</w:t>
          </w:r>
        </w:smartTag>
        <w:r w:rsidRPr="006B79E8">
          <w:rPr>
            <w:rFonts w:ascii="Browallia New" w:hAnsi="Browallia New" w:cs="Browallia New"/>
            <w:sz w:val="22"/>
            <w:szCs w:val="22"/>
          </w:rPr>
          <w:t xml:space="preserve">, </w:t>
        </w:r>
        <w:smartTag w:uri="urn:schemas-microsoft-com:office:smarttags" w:element="country-region">
          <w:r w:rsidRPr="006B79E8">
            <w:rPr>
              <w:rFonts w:ascii="Browallia New" w:hAnsi="Browallia New" w:cs="Browallia New"/>
              <w:sz w:val="22"/>
              <w:szCs w:val="22"/>
            </w:rPr>
            <w:t>Sweden</w:t>
          </w:r>
        </w:smartTag>
      </w:smartTag>
    </w:p>
    <w:p w:rsidR="00F372BC" w:rsidRPr="006B79E8" w:rsidRDefault="00F372BC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ผศ.ทพ.ญ.ระวีวรรณ ปัญญางาม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  <w:t xml:space="preserve">ภาควิชาทันตกรรมทั่วไป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>คณะ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ทันตแพทย</w:t>
      </w:r>
      <w:r w:rsidRPr="006B79E8">
        <w:rPr>
          <w:rFonts w:ascii="Browallia New" w:hAnsi="Browallia New" w:cs="Browallia New"/>
          <w:sz w:val="22"/>
          <w:szCs w:val="22"/>
          <w:cs/>
        </w:rPr>
        <w:t>ศาสตร์ ม.ศรีนครินทรวิโรฒ</w:t>
      </w:r>
    </w:p>
    <w:p w:rsidR="007D7FB0" w:rsidRPr="006B79E8" w:rsidRDefault="0064446B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="007D7FB0" w:rsidRPr="006B79E8">
        <w:rPr>
          <w:rFonts w:ascii="Browallia New" w:hAnsi="Browallia New" w:cs="Browallia New" w:hint="cs"/>
          <w:sz w:val="22"/>
          <w:szCs w:val="22"/>
          <w:cs/>
        </w:rPr>
        <w:t xml:space="preserve">ดร.รัมภา บุญสินสุข  </w:t>
      </w:r>
      <w:r w:rsidR="007D7FB0" w:rsidRPr="006B79E8">
        <w:rPr>
          <w:rFonts w:ascii="Browallia New" w:hAnsi="Browallia New" w:cs="Browallia New" w:hint="cs"/>
          <w:sz w:val="22"/>
          <w:szCs w:val="22"/>
          <w:cs/>
        </w:rPr>
        <w:tab/>
        <w:t xml:space="preserve">สาขาวิชากายภาพบำบัด  </w:t>
      </w:r>
      <w:r w:rsidR="007D7FB0" w:rsidRPr="006B79E8">
        <w:rPr>
          <w:rFonts w:ascii="Browallia New" w:hAnsi="Browallia New" w:cs="Browallia New" w:hint="cs"/>
          <w:sz w:val="22"/>
          <w:szCs w:val="22"/>
          <w:cs/>
        </w:rPr>
        <w:tab/>
      </w:r>
      <w:r w:rsidR="007D7FB0" w:rsidRPr="006B79E8">
        <w:rPr>
          <w:rFonts w:ascii="Browallia New" w:hAnsi="Browallia New" w:cs="Browallia New"/>
          <w:sz w:val="22"/>
          <w:szCs w:val="22"/>
          <w:cs/>
        </w:rPr>
        <w:t>คณะ</w:t>
      </w:r>
      <w:r w:rsidR="007D7FB0" w:rsidRPr="006B79E8">
        <w:rPr>
          <w:rFonts w:ascii="Browallia New" w:hAnsi="Browallia New" w:cs="Browallia New" w:hint="cs"/>
          <w:sz w:val="22"/>
          <w:szCs w:val="22"/>
          <w:cs/>
        </w:rPr>
        <w:t xml:space="preserve">สหเวชศาสตร์ </w:t>
      </w:r>
      <w:r w:rsidR="007D7FB0" w:rsidRPr="006B79E8">
        <w:rPr>
          <w:rFonts w:ascii="Browallia New" w:hAnsi="Browallia New" w:cs="Browallia New"/>
          <w:sz w:val="22"/>
          <w:szCs w:val="22"/>
          <w:cs/>
        </w:rPr>
        <w:t>ม.ศรีนครินทรวิโรฒ</w:t>
      </w:r>
    </w:p>
    <w:p w:rsidR="00F372BC" w:rsidRPr="006B79E8" w:rsidRDefault="00F372BC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ดร.สุภาภัค  เภตราสุวรรณ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  <w:t xml:space="preserve">สาขาวิชาสุขภาพจิตและการพยาบาลจิตเวชศาสตร์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>คณะพยาบาลศาสตร์ ม.ศรีนครินทรวิโรฒ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</w:p>
    <w:p w:rsidR="00F372BC" w:rsidRPr="006B79E8" w:rsidRDefault="00F372BC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ดร.ศรีสุดา  รัศมีพงศ์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  <w:t xml:space="preserve">สาขาวิชาการพยาบาลอนามัยชุมชน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>คณะพยาบาลศาสตร์ ม.ศรีนครินทรวิโรฒ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ดร.อทิตยา  พรชัยเกตุ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ภาควิชาสุขภาพจิตและการพยาบาลจิตเวชศาสตร์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คณะพยาบาลศาสตร์ ม.มหิดล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Angsana New" w:hAnsi="Angsana New" w:cs="BrowalliaUPC" w:hint="cs"/>
          <w:sz w:val="22"/>
          <w:szCs w:val="22"/>
          <w:cs/>
        </w:rPr>
        <w:t xml:space="preserve">ผศ.ดร.อาภาพร  เผ่าวัฒนา </w:t>
      </w:r>
      <w:r w:rsidRPr="006B79E8">
        <w:rPr>
          <w:rFonts w:ascii="Angsana New" w:hAnsi="Angsana New" w:cs="BrowalliaUPC" w:hint="cs"/>
          <w:sz w:val="22"/>
          <w:szCs w:val="22"/>
          <w:cs/>
        </w:rPr>
        <w:tab/>
        <w:t xml:space="preserve">ภาควิชาการพยาบาลสาธารณสุข </w:t>
      </w:r>
      <w:r w:rsidRPr="006B79E8">
        <w:rPr>
          <w:rFonts w:ascii="Angsana New" w:hAnsi="Angsana New" w:cs="BrowalliaUPC" w:hint="cs"/>
          <w:sz w:val="22"/>
          <w:szCs w:val="22"/>
          <w:cs/>
        </w:rPr>
        <w:tab/>
        <w:t>คณะสาธารณสุขศาสตร์ ม.มหิดล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ดร.ภรภัทร  เฮงอุดมทรัพย์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  <w:t xml:space="preserve">ภาควิชาสุขภาพจิตและการพยาบาลจิตเวช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  <w:t xml:space="preserve">คณะพยาบาลศาสตร์ ม.บูรพา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 w:hint="cs"/>
          <w:sz w:val="22"/>
          <w:szCs w:val="22"/>
          <w:cs/>
        </w:rPr>
        <w:t>ดร.</w:t>
      </w:r>
      <w:r w:rsidRPr="006B79E8">
        <w:rPr>
          <w:rFonts w:ascii="Browallia New" w:hAnsi="Browallia New" w:cs="Browallia New"/>
          <w:sz w:val="22"/>
          <w:szCs w:val="22"/>
          <w:cs/>
        </w:rPr>
        <w:t>สหัทยา รัตนจรณะ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  <w:t>ภาควิชา</w:t>
      </w:r>
      <w:r w:rsidRPr="006B79E8">
        <w:rPr>
          <w:rFonts w:ascii="Browallia New" w:hAnsi="Browallia New" w:cs="Browallia New"/>
          <w:sz w:val="22"/>
          <w:szCs w:val="22"/>
          <w:cs/>
        </w:rPr>
        <w:t>วิจัย ประเมินผลและการบริหารการพยาบาล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ab/>
        <w:t xml:space="preserve">คณะพยาบาลศาสตร์ ม.บูรพา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นพ.พิเชษฐ  พัวพันกิจเจริญ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กลุ่มงานอายุรกรรม 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โรงพยาบาลนครนายก </w:t>
      </w:r>
    </w:p>
    <w:p w:rsidR="00F34EB1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นพ.ดร.วิชช์  เกษมทรัพย์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ศูนย์เวชศาสตร์ชุมชน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คณะแพทยศาสตร์</w:t>
      </w:r>
      <w:r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รามาธิบดี ม.มหิดล </w:t>
      </w:r>
    </w:p>
    <w:p w:rsidR="005B6273" w:rsidRPr="006B79E8" w:rsidRDefault="005B6273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  <w:cs/>
        </w:rPr>
      </w:pPr>
      <w:r>
        <w:rPr>
          <w:rFonts w:ascii="Browallia New" w:hAnsi="Browallia New" w:cs="Browallia New" w:hint="cs"/>
          <w:sz w:val="22"/>
          <w:szCs w:val="22"/>
          <w:cs/>
        </w:rPr>
        <w:t>นพ.ดร.</w:t>
      </w:r>
      <w:smartTag w:uri="urn:schemas-microsoft-com:office:smarttags" w:element="PersonName">
        <w:smartTagPr>
          <w:attr w:name="ProductID" w:val="บุญชัย กิจสนาโยธิน"/>
        </w:smartTagPr>
        <w:r>
          <w:rPr>
            <w:rFonts w:ascii="Browallia New" w:hAnsi="Browallia New" w:cs="Browallia New" w:hint="cs"/>
            <w:sz w:val="22"/>
            <w:szCs w:val="22"/>
            <w:cs/>
          </w:rPr>
          <w:t>บุญชัย กิจสนาโยธิน</w:t>
        </w:r>
      </w:smartTag>
      <w:r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>
        <w:rPr>
          <w:rFonts w:ascii="Browallia New" w:hAnsi="Browallia New" w:cs="Browallia New" w:hint="cs"/>
          <w:sz w:val="22"/>
          <w:szCs w:val="22"/>
          <w:cs/>
        </w:rPr>
        <w:tab/>
        <w:t xml:space="preserve">แผนกอายุรกรรม  </w:t>
      </w:r>
      <w:r>
        <w:rPr>
          <w:rFonts w:ascii="Browallia New" w:hAnsi="Browallia New" w:cs="Browallia New" w:hint="cs"/>
          <w:sz w:val="22"/>
          <w:szCs w:val="22"/>
          <w:cs/>
        </w:rPr>
        <w:tab/>
        <w:t xml:space="preserve">โรงพยาบาลศรีสังวรสุโขทัย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ดร.พรรณนิภา  อกนิษฐาภิชาติ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กลุ่มวิชาเภสัชกรรมสังคมและบริหารเภสัชกิจ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ม.ศรีนครินทรวิโรฒ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ภก.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ดร.สุรฉัตร  ง้อสุรเชษฐ์ 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ภาควิชาบริหารเภสัชกิจ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ม.สงขลานครินทร์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ญ.</w:t>
      </w:r>
      <w:r w:rsidRPr="006B79E8">
        <w:rPr>
          <w:rFonts w:ascii="Browallia New" w:hAnsi="Browallia New" w:cs="Browallia New"/>
          <w:sz w:val="22"/>
          <w:szCs w:val="22"/>
          <w:cs/>
        </w:rPr>
        <w:t>ดร.</w:t>
      </w:r>
      <w:bookmarkStart w:id="0" w:name="OLE_LINK1"/>
      <w:bookmarkStart w:id="1" w:name="OLE_LINK2"/>
      <w:r w:rsidR="00844EA7" w:rsidRPr="006B79E8">
        <w:rPr>
          <w:rFonts w:ascii="Browallia New" w:hAnsi="Browallia New" w:cs="Browallia New" w:hint="cs"/>
          <w:sz w:val="22"/>
          <w:szCs w:val="22"/>
          <w:cs/>
        </w:rPr>
        <w:t>ศิริพา</w:t>
      </w:r>
      <w:bookmarkEnd w:id="0"/>
      <w:bookmarkEnd w:id="1"/>
      <w:r w:rsidR="00844EA7" w:rsidRPr="006B79E8">
        <w:rPr>
          <w:rFonts w:ascii="Browallia New" w:hAnsi="Browallia New" w:cs="Browallia New" w:hint="cs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อุดมอักษร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ภาควิชาบริหารเภสัชกิจ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ม.สงขลานครินทร์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ผศ.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ดร.ภูรี  อนันตโชติ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โครงการจัดตั้งภาควิชาบริหารเภสัชกิจ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จุฬาลงกรณ์มหาวิทยาลัย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ภญ.ผศ.ดร.มนทรัตม์  ถาวรเจริญทรัพย์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ภาควิชาเภสัชกรรม</w:t>
      </w:r>
      <w:r w:rsidRPr="006B79E8">
        <w:rPr>
          <w:rFonts w:ascii="Browallia New" w:hAnsi="Browallia New" w:cs="Browallia New"/>
          <w:sz w:val="22"/>
          <w:szCs w:val="22"/>
        </w:rPr>
        <w:t xml:space="preserve"> </w:t>
      </w:r>
      <w:r w:rsidRPr="006B79E8">
        <w:rPr>
          <w:rFonts w:ascii="Browallia New" w:hAnsi="Browallia New" w:cs="Browallia New"/>
          <w:sz w:val="22"/>
          <w:szCs w:val="22"/>
        </w:rPr>
        <w:tab/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คณะเภสัชศาสตร์ ม.มหิดล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ภญ.ดร.กรแก้ว  จันทภาษา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ภาควิชาเภสัชศาสตร์สังคมและการบริหาร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คณะเภสัชศาสตร์ ม.ขอนแก่น </w:t>
      </w:r>
    </w:p>
    <w:p w:rsidR="00F34EB1" w:rsidRPr="006B79E8" w:rsidRDefault="00F34EB1" w:rsidP="00F372BC">
      <w:pP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 w:hint="cs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 xml:space="preserve">ภญ.ดร.เยาวลักษณ์ อ่ำรำไพ 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ภาควิชาเภสัชกรรมชุมชน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ม.ศิลปากร</w:t>
      </w:r>
    </w:p>
    <w:p w:rsidR="00F34EB1" w:rsidRDefault="00F34EB1" w:rsidP="00FC22D9">
      <w:pPr>
        <w:pBdr>
          <w:bottom w:val="single" w:sz="6" w:space="0" w:color="auto"/>
        </w:pBdr>
        <w:tabs>
          <w:tab w:val="left" w:pos="2552"/>
          <w:tab w:val="left" w:pos="5740"/>
        </w:tabs>
        <w:spacing w:line="300" w:lineRule="exact"/>
        <w:rPr>
          <w:rFonts w:ascii="Browallia New" w:hAnsi="Browallia New" w:cs="Browallia New"/>
          <w:sz w:val="22"/>
          <w:szCs w:val="22"/>
        </w:rPr>
      </w:pPr>
      <w:r w:rsidRPr="006B79E8">
        <w:rPr>
          <w:rFonts w:ascii="Browallia New" w:hAnsi="Browallia New" w:cs="Browallia New"/>
          <w:sz w:val="22"/>
          <w:szCs w:val="22"/>
          <w:cs/>
        </w:rPr>
        <w:t>ภญ.</w:t>
      </w:r>
      <w:r w:rsidRPr="006B79E8">
        <w:rPr>
          <w:rFonts w:ascii="Browallia New" w:hAnsi="Browallia New" w:cs="Browallia New" w:hint="cs"/>
          <w:sz w:val="22"/>
          <w:szCs w:val="22"/>
          <w:cs/>
        </w:rPr>
        <w:t>รศ.ระพีพรรณ  ฉลองสุข</w:t>
      </w:r>
      <w:r w:rsidRPr="006B79E8">
        <w:rPr>
          <w:rFonts w:ascii="Browallia New" w:hAnsi="Browallia New" w:cs="Browallia New"/>
          <w:sz w:val="22"/>
          <w:szCs w:val="22"/>
          <w:cs/>
        </w:rPr>
        <w:t xml:space="preserve"> 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 xml:space="preserve">ภาควิชาเภสัชกรรมชุมชน  </w:t>
      </w:r>
      <w:r w:rsidRPr="006B79E8">
        <w:rPr>
          <w:rFonts w:ascii="Browallia New" w:hAnsi="Browallia New" w:cs="Browallia New"/>
          <w:sz w:val="22"/>
          <w:szCs w:val="22"/>
          <w:cs/>
        </w:rPr>
        <w:tab/>
        <w:t>คณะเภสัชศาสตร์ ม.ศิลปากร</w:t>
      </w:r>
      <w:r w:rsidRPr="006B79E8">
        <w:rPr>
          <w:rFonts w:ascii="Browallia New" w:hAnsi="Browallia New" w:cs="Browallia New"/>
          <w:sz w:val="22"/>
          <w:szCs w:val="22"/>
        </w:rPr>
        <w:tab/>
      </w:r>
    </w:p>
    <w:sectPr w:rsidR="00F34EB1" w:rsidSect="00772427">
      <w:footerReference w:type="even" r:id="rId6"/>
      <w:footerReference w:type="default" r:id="rId7"/>
      <w:type w:val="continuous"/>
      <w:pgSz w:w="11906" w:h="16838" w:code="9"/>
      <w:pgMar w:top="1134" w:right="1418" w:bottom="1985" w:left="1418" w:header="709" w:footer="1418" w:gutter="0"/>
      <w:pgNumType w:fmt="lowerRoman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3585F" w:rsidRDefault="0023585F">
      <w:r>
        <w:separator/>
      </w:r>
    </w:p>
  </w:endnote>
  <w:endnote w:type="continuationSeparator" w:id="1">
    <w:p w:rsidR="0023585F" w:rsidRDefault="0023585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EucrosiaUPC">
    <w:panose1 w:val="02020603050405020304"/>
    <w:charset w:val="DE"/>
    <w:family w:val="roman"/>
    <w:pitch w:val="variable"/>
    <w:sig w:usb0="01000001" w:usb1="00000000" w:usb2="00000000" w:usb3="00000000" w:csb0="0001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Browallia New">
    <w:panose1 w:val="020B0604020202020204"/>
    <w:charset w:val="00"/>
    <w:family w:val="swiss"/>
    <w:pitch w:val="variable"/>
    <w:sig w:usb0="01000003" w:usb1="00000000" w:usb2="00000000" w:usb3="00000000" w:csb0="00010001" w:csb1="00000000"/>
  </w:font>
  <w:font w:name="BrowalliaUPC">
    <w:panose1 w:val="020B0604020202020204"/>
    <w:charset w:val="DE"/>
    <w:family w:val="swiss"/>
    <w:pitch w:val="variable"/>
    <w:sig w:usb0="01000003" w:usb1="00000000" w:usb2="00000000" w:usb3="00000000" w:csb0="0001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A0" w:rsidRDefault="00C87DA0" w:rsidP="006964B1">
    <w:pPr>
      <w:pStyle w:val="Footer"/>
      <w:tabs>
        <w:tab w:val="clear" w:pos="8306"/>
        <w:tab w:val="right" w:pos="9000"/>
      </w:tabs>
    </w:pPr>
    <w:r w:rsidRPr="006B79E8">
      <w:rPr>
        <w:rStyle w:val="PageNumber"/>
        <w:rFonts w:ascii="Times New Roman" w:hAnsi="Times New Roman"/>
        <w:b/>
        <w:bCs/>
        <w:sz w:val="20"/>
        <w:szCs w:val="20"/>
      </w:rPr>
      <w:fldChar w:fldCharType="begin"/>
    </w:r>
    <w:r w:rsidRPr="006B79E8">
      <w:rPr>
        <w:rStyle w:val="PageNumber"/>
        <w:rFonts w:ascii="Times New Roman" w:hAnsi="Times New Roman"/>
        <w:b/>
        <w:bCs/>
        <w:sz w:val="20"/>
        <w:szCs w:val="20"/>
      </w:rPr>
      <w:instrText xml:space="preserve"> PAGE </w:instrText>
    </w:r>
    <w:r w:rsidRPr="006B79E8">
      <w:rPr>
        <w:rStyle w:val="PageNumber"/>
        <w:rFonts w:ascii="Times New Roman" w:hAnsi="Times New Roman"/>
        <w:b/>
        <w:bCs/>
        <w:sz w:val="20"/>
        <w:szCs w:val="20"/>
      </w:rPr>
      <w:fldChar w:fldCharType="separate"/>
    </w:r>
    <w:r w:rsidR="006E60FD">
      <w:rPr>
        <w:rStyle w:val="PageNumber"/>
        <w:rFonts w:ascii="Times New Roman" w:hAnsi="Times New Roman"/>
        <w:b/>
        <w:bCs/>
        <w:noProof/>
        <w:sz w:val="20"/>
        <w:szCs w:val="20"/>
      </w:rPr>
      <w:t>ii</w:t>
    </w:r>
    <w:r w:rsidRPr="006B79E8">
      <w:rPr>
        <w:rStyle w:val="PageNumber"/>
        <w:rFonts w:ascii="Times New Roman" w:hAnsi="Times New Roman"/>
        <w:b/>
        <w:bCs/>
        <w:sz w:val="20"/>
        <w:szCs w:val="20"/>
      </w:rPr>
      <w:fldChar w:fldCharType="end"/>
    </w:r>
    <w:r w:rsidRPr="006B79E8">
      <w:rPr>
        <w:rStyle w:val="PageNumber"/>
        <w:rFonts w:ascii="Times New Roman" w:hAnsi="Times New Roman"/>
        <w:b/>
        <w:bCs/>
        <w:sz w:val="20"/>
        <w:szCs w:val="20"/>
      </w:rPr>
      <w:t xml:space="preserve"> </w:t>
    </w:r>
    <w:r>
      <w:rPr>
        <w:rFonts w:ascii="Times New Roman" w:hAnsi="Times New Roman"/>
        <w:i/>
        <w:iCs/>
        <w:sz w:val="16"/>
        <w:szCs w:val="16"/>
      </w:rPr>
      <w:t xml:space="preserve">                                                                                        Thai Pharmaceutical and Health Science </w:t>
    </w:r>
    <w:r w:rsidRPr="004D7742">
      <w:rPr>
        <w:rFonts w:ascii="Times New Roman" w:hAnsi="Times New Roman"/>
        <w:i/>
        <w:iCs/>
        <w:sz w:val="16"/>
        <w:szCs w:val="16"/>
      </w:rPr>
      <w:t>J</w:t>
    </w:r>
    <w:r>
      <w:rPr>
        <w:rFonts w:ascii="Times New Roman" w:hAnsi="Times New Roman"/>
        <w:i/>
        <w:iCs/>
        <w:sz w:val="16"/>
        <w:szCs w:val="16"/>
      </w:rPr>
      <w:t>ournal</w:t>
    </w:r>
    <w:r w:rsidRPr="004D7742">
      <w:rPr>
        <w:rFonts w:ascii="Times New Roman" w:hAnsi="Times New Roman"/>
        <w:i/>
        <w:iCs/>
        <w:sz w:val="16"/>
        <w:szCs w:val="16"/>
      </w:rPr>
      <w:t>, Vol</w:t>
    </w:r>
    <w:r>
      <w:rPr>
        <w:rFonts w:ascii="Times New Roman" w:hAnsi="Times New Roman"/>
        <w:i/>
        <w:iCs/>
        <w:sz w:val="16"/>
        <w:szCs w:val="16"/>
      </w:rPr>
      <w:t>.</w:t>
    </w:r>
    <w:r w:rsidRPr="004D7742">
      <w:rPr>
        <w:rFonts w:ascii="Times New Roman" w:hAnsi="Times New Roman"/>
        <w:i/>
        <w:iCs/>
        <w:sz w:val="16"/>
        <w:szCs w:val="16"/>
      </w:rPr>
      <w:t xml:space="preserve"> </w:t>
    </w:r>
    <w:r>
      <w:rPr>
        <w:rFonts w:ascii="Times New Roman" w:hAnsi="Times New Roman"/>
        <w:i/>
        <w:iCs/>
        <w:sz w:val="16"/>
        <w:szCs w:val="16"/>
      </w:rPr>
      <w:t>3</w:t>
    </w:r>
    <w:r w:rsidRPr="004D7742">
      <w:rPr>
        <w:rFonts w:ascii="Times New Roman" w:hAnsi="Times New Roman"/>
        <w:i/>
        <w:iCs/>
        <w:sz w:val="16"/>
        <w:szCs w:val="16"/>
      </w:rPr>
      <w:t xml:space="preserve"> No</w:t>
    </w:r>
    <w:r>
      <w:rPr>
        <w:rFonts w:ascii="Times New Roman" w:hAnsi="Times New Roman"/>
        <w:i/>
        <w:iCs/>
        <w:sz w:val="16"/>
        <w:szCs w:val="16"/>
      </w:rPr>
      <w:t>.</w:t>
    </w:r>
    <w:r w:rsidRPr="004D7742">
      <w:rPr>
        <w:rFonts w:ascii="Times New Roman" w:hAnsi="Times New Roman"/>
        <w:i/>
        <w:iCs/>
        <w:sz w:val="16"/>
        <w:szCs w:val="16"/>
      </w:rPr>
      <w:t xml:space="preserve"> </w:t>
    </w:r>
    <w:r>
      <w:rPr>
        <w:rFonts w:ascii="Times New Roman" w:hAnsi="Times New Roman"/>
        <w:i/>
        <w:iCs/>
        <w:sz w:val="16"/>
        <w:szCs w:val="16"/>
      </w:rPr>
      <w:t>2</w:t>
    </w:r>
    <w:r w:rsidRPr="004D7742">
      <w:rPr>
        <w:rFonts w:ascii="Times New Roman" w:hAnsi="Times New Roman"/>
        <w:i/>
        <w:iCs/>
        <w:sz w:val="16"/>
        <w:szCs w:val="16"/>
      </w:rPr>
      <w:t xml:space="preserve">, </w:t>
    </w:r>
    <w:r>
      <w:rPr>
        <w:rFonts w:ascii="Times New Roman" w:hAnsi="Times New Roman"/>
        <w:i/>
        <w:iCs/>
        <w:sz w:val="16"/>
        <w:szCs w:val="16"/>
      </w:rPr>
      <w:t>May. – Aug.</w:t>
    </w:r>
    <w:r w:rsidRPr="004D7742">
      <w:rPr>
        <w:rFonts w:ascii="Times New Roman" w:hAnsi="Times New Roman"/>
        <w:i/>
        <w:iCs/>
        <w:sz w:val="16"/>
        <w:szCs w:val="16"/>
      </w:rPr>
      <w:t xml:space="preserve"> 200</w:t>
    </w:r>
    <w:r>
      <w:rPr>
        <w:rFonts w:ascii="Times New Roman" w:hAnsi="Times New Roman"/>
        <w:i/>
        <w:iCs/>
        <w:sz w:val="16"/>
        <w:szCs w:val="16"/>
      </w:rPr>
      <w:t>8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DA0" w:rsidRDefault="00C87DA0" w:rsidP="006964B1">
    <w:pPr>
      <w:pStyle w:val="Footer"/>
      <w:tabs>
        <w:tab w:val="clear" w:pos="8306"/>
        <w:tab w:val="right" w:pos="9000"/>
      </w:tabs>
    </w:pPr>
    <w:r>
      <w:rPr>
        <w:rFonts w:ascii="Times New Roman" w:hAnsi="Times New Roman"/>
        <w:i/>
        <w:iCs/>
        <w:sz w:val="16"/>
        <w:szCs w:val="16"/>
      </w:rPr>
      <w:t xml:space="preserve">Thai Pharmaceutical and Health Science </w:t>
    </w:r>
    <w:r w:rsidRPr="004D7742">
      <w:rPr>
        <w:rFonts w:ascii="Times New Roman" w:hAnsi="Times New Roman"/>
        <w:i/>
        <w:iCs/>
        <w:sz w:val="16"/>
        <w:szCs w:val="16"/>
      </w:rPr>
      <w:t>J</w:t>
    </w:r>
    <w:r>
      <w:rPr>
        <w:rFonts w:ascii="Times New Roman" w:hAnsi="Times New Roman"/>
        <w:i/>
        <w:iCs/>
        <w:sz w:val="16"/>
        <w:szCs w:val="16"/>
      </w:rPr>
      <w:t>ournal</w:t>
    </w:r>
    <w:r w:rsidRPr="004D7742">
      <w:rPr>
        <w:rFonts w:ascii="Times New Roman" w:hAnsi="Times New Roman"/>
        <w:i/>
        <w:iCs/>
        <w:sz w:val="16"/>
        <w:szCs w:val="16"/>
      </w:rPr>
      <w:t>, Vol</w:t>
    </w:r>
    <w:r>
      <w:rPr>
        <w:rFonts w:ascii="Times New Roman" w:hAnsi="Times New Roman"/>
        <w:i/>
        <w:iCs/>
        <w:sz w:val="16"/>
        <w:szCs w:val="16"/>
      </w:rPr>
      <w:t>.</w:t>
    </w:r>
    <w:r w:rsidRPr="004D7742">
      <w:rPr>
        <w:rFonts w:ascii="Times New Roman" w:hAnsi="Times New Roman"/>
        <w:i/>
        <w:iCs/>
        <w:sz w:val="16"/>
        <w:szCs w:val="16"/>
      </w:rPr>
      <w:t xml:space="preserve"> </w:t>
    </w:r>
    <w:r>
      <w:rPr>
        <w:rFonts w:ascii="Times New Roman" w:hAnsi="Times New Roman"/>
        <w:i/>
        <w:iCs/>
        <w:sz w:val="16"/>
        <w:szCs w:val="16"/>
      </w:rPr>
      <w:t>3</w:t>
    </w:r>
    <w:r w:rsidRPr="004D7742">
      <w:rPr>
        <w:rFonts w:ascii="Times New Roman" w:hAnsi="Times New Roman"/>
        <w:i/>
        <w:iCs/>
        <w:sz w:val="16"/>
        <w:szCs w:val="16"/>
      </w:rPr>
      <w:t xml:space="preserve"> No</w:t>
    </w:r>
    <w:r>
      <w:rPr>
        <w:rFonts w:ascii="Times New Roman" w:hAnsi="Times New Roman"/>
        <w:i/>
        <w:iCs/>
        <w:sz w:val="16"/>
        <w:szCs w:val="16"/>
      </w:rPr>
      <w:t>.</w:t>
    </w:r>
    <w:r w:rsidRPr="004D7742">
      <w:rPr>
        <w:rFonts w:ascii="Times New Roman" w:hAnsi="Times New Roman"/>
        <w:i/>
        <w:iCs/>
        <w:sz w:val="16"/>
        <w:szCs w:val="16"/>
      </w:rPr>
      <w:t xml:space="preserve"> </w:t>
    </w:r>
    <w:r>
      <w:rPr>
        <w:rFonts w:ascii="Times New Roman" w:hAnsi="Times New Roman"/>
        <w:i/>
        <w:iCs/>
        <w:sz w:val="16"/>
        <w:szCs w:val="16"/>
      </w:rPr>
      <w:t>2</w:t>
    </w:r>
    <w:r w:rsidRPr="004D7742">
      <w:rPr>
        <w:rFonts w:ascii="Times New Roman" w:hAnsi="Times New Roman"/>
        <w:i/>
        <w:iCs/>
        <w:sz w:val="16"/>
        <w:szCs w:val="16"/>
      </w:rPr>
      <w:t xml:space="preserve">, </w:t>
    </w:r>
    <w:r>
      <w:rPr>
        <w:rFonts w:ascii="Times New Roman" w:hAnsi="Times New Roman"/>
        <w:i/>
        <w:iCs/>
        <w:sz w:val="16"/>
        <w:szCs w:val="16"/>
      </w:rPr>
      <w:t>May. – Aug.</w:t>
    </w:r>
    <w:r w:rsidRPr="004D7742">
      <w:rPr>
        <w:rFonts w:ascii="Times New Roman" w:hAnsi="Times New Roman"/>
        <w:i/>
        <w:iCs/>
        <w:sz w:val="16"/>
        <w:szCs w:val="16"/>
      </w:rPr>
      <w:t xml:space="preserve"> 200</w:t>
    </w:r>
    <w:r>
      <w:rPr>
        <w:rFonts w:ascii="Times New Roman" w:hAnsi="Times New Roman"/>
        <w:i/>
        <w:iCs/>
        <w:sz w:val="16"/>
        <w:szCs w:val="16"/>
      </w:rPr>
      <w:t xml:space="preserve">8 </w:t>
    </w:r>
    <w:r>
      <w:rPr>
        <w:rFonts w:ascii="Times New Roman" w:hAnsi="Times New Roman"/>
        <w:i/>
        <w:iCs/>
        <w:sz w:val="16"/>
        <w:szCs w:val="16"/>
      </w:rPr>
      <w:tab/>
    </w:r>
    <w:r w:rsidRPr="006B79E8">
      <w:rPr>
        <w:rStyle w:val="PageNumber"/>
        <w:rFonts w:ascii="Times New Roman" w:hAnsi="Times New Roman"/>
        <w:b/>
        <w:bCs/>
        <w:sz w:val="20"/>
        <w:szCs w:val="20"/>
      </w:rPr>
      <w:fldChar w:fldCharType="begin"/>
    </w:r>
    <w:r w:rsidRPr="006B79E8">
      <w:rPr>
        <w:rStyle w:val="PageNumber"/>
        <w:rFonts w:ascii="Times New Roman" w:hAnsi="Times New Roman"/>
        <w:b/>
        <w:bCs/>
        <w:sz w:val="20"/>
        <w:szCs w:val="20"/>
      </w:rPr>
      <w:instrText xml:space="preserve"> PAGE </w:instrText>
    </w:r>
    <w:r w:rsidRPr="006B79E8">
      <w:rPr>
        <w:rStyle w:val="PageNumber"/>
        <w:rFonts w:ascii="Times New Roman" w:hAnsi="Times New Roman"/>
        <w:b/>
        <w:bCs/>
        <w:sz w:val="20"/>
        <w:szCs w:val="20"/>
      </w:rPr>
      <w:fldChar w:fldCharType="separate"/>
    </w:r>
    <w:r w:rsidR="006E60FD">
      <w:rPr>
        <w:rStyle w:val="PageNumber"/>
        <w:rFonts w:ascii="Times New Roman" w:hAnsi="Times New Roman"/>
        <w:b/>
        <w:bCs/>
        <w:noProof/>
        <w:sz w:val="20"/>
        <w:szCs w:val="20"/>
      </w:rPr>
      <w:t>i</w:t>
    </w:r>
    <w:r w:rsidRPr="006B79E8">
      <w:rPr>
        <w:rStyle w:val="PageNumber"/>
        <w:rFonts w:ascii="Times New Roman" w:hAnsi="Times New Roman"/>
        <w:b/>
        <w:bCs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3585F" w:rsidRDefault="0023585F">
      <w:r>
        <w:separator/>
      </w:r>
    </w:p>
  </w:footnote>
  <w:footnote w:type="continuationSeparator" w:id="1">
    <w:p w:rsidR="0023585F" w:rsidRDefault="0023585F">
      <w:r>
        <w:continuationSeparator/>
      </w:r>
    </w:p>
  </w:footnote>
  <w:footnote w:id="2">
    <w:p w:rsidR="00C87DA0" w:rsidRPr="0050366F" w:rsidRDefault="00C87DA0">
      <w:pPr>
        <w:pStyle w:val="FootnoteText"/>
        <w:rPr>
          <w:rFonts w:ascii="Times New Roman" w:hAnsi="Times New Roman"/>
        </w:rPr>
      </w:pPr>
      <w:r w:rsidRPr="0050366F">
        <w:rPr>
          <w:rStyle w:val="FootnoteReference"/>
          <w:rFonts w:ascii="Times New Roman" w:hAnsi="Times New Roman" w:cs="Times New Roman"/>
          <w:sz w:val="22"/>
          <w:szCs w:val="22"/>
        </w:rPr>
        <w:t>§</w:t>
      </w:r>
      <w:r w:rsidRPr="0050366F">
        <w:rPr>
          <w:sz w:val="22"/>
          <w:szCs w:val="22"/>
        </w:rPr>
        <w:t xml:space="preserve"> </w:t>
      </w:r>
      <w:r w:rsidRPr="00B9002D">
        <w:rPr>
          <w:rFonts w:ascii="Times New Roman" w:hAnsi="Times New Roman"/>
          <w:sz w:val="16"/>
          <w:szCs w:val="16"/>
        </w:rPr>
        <w:t>1</w:t>
      </w:r>
      <w:r>
        <w:rPr>
          <w:rFonts w:ascii="Times New Roman" w:hAnsi="Times New Roman"/>
          <w:sz w:val="16"/>
          <w:szCs w:val="16"/>
        </w:rPr>
        <w:t>3</w:t>
      </w:r>
      <w:r>
        <w:rPr>
          <w:rFonts w:ascii="Times New Roman" w:hAnsi="Times New Roman"/>
          <w:sz w:val="16"/>
          <w:szCs w:val="16"/>
          <w:vertAlign w:val="superscript"/>
        </w:rPr>
        <w:t>th</w:t>
      </w:r>
      <w:r w:rsidRPr="00B9002D">
        <w:rPr>
          <w:rFonts w:ascii="Times New Roman" w:hAnsi="Times New Roman"/>
          <w:sz w:val="16"/>
          <w:szCs w:val="16"/>
        </w:rPr>
        <w:t xml:space="preserve"> year of Srinakharinwirot Journal of Pharmaceutical Science</w:t>
      </w:r>
    </w:p>
  </w:footnote>
  <w:footnote w:id="3">
    <w:p w:rsidR="00C87DA0" w:rsidRPr="0080266D" w:rsidRDefault="00C87DA0" w:rsidP="00FC22D9">
      <w:pPr>
        <w:pStyle w:val="FootnoteText"/>
        <w:rPr>
          <w:rFonts w:hint="cs"/>
          <w:cs/>
        </w:rPr>
      </w:pPr>
      <w:r w:rsidRPr="0050366F">
        <w:rPr>
          <w:rStyle w:val="FootnoteReference"/>
          <w:rFonts w:ascii="Times New Roman" w:hAnsi="Times New Roman" w:cs="Times New Roman"/>
          <w:sz w:val="22"/>
          <w:szCs w:val="22"/>
        </w:rPr>
        <w:t>§</w:t>
      </w:r>
      <w:r w:rsidRPr="0050366F">
        <w:rPr>
          <w:sz w:val="22"/>
          <w:szCs w:val="22"/>
        </w:rPr>
        <w:t xml:space="preserve"> </w:t>
      </w:r>
      <w:r w:rsidRPr="00B9002D">
        <w:rPr>
          <w:rFonts w:ascii="Times New Roman" w:hAnsi="Times New Roman"/>
          <w:sz w:val="16"/>
          <w:szCs w:val="16"/>
        </w:rPr>
        <w:t>1</w:t>
      </w:r>
      <w:r>
        <w:rPr>
          <w:rFonts w:ascii="Times New Roman" w:hAnsi="Times New Roman"/>
          <w:sz w:val="16"/>
          <w:szCs w:val="16"/>
        </w:rPr>
        <w:t>3</w:t>
      </w:r>
      <w:r>
        <w:rPr>
          <w:rFonts w:ascii="Times New Roman" w:hAnsi="Times New Roman"/>
          <w:sz w:val="16"/>
          <w:szCs w:val="16"/>
          <w:vertAlign w:val="superscript"/>
        </w:rPr>
        <w:t>th</w:t>
      </w:r>
      <w:r w:rsidRPr="00B9002D">
        <w:rPr>
          <w:rFonts w:ascii="Times New Roman" w:hAnsi="Times New Roman"/>
          <w:sz w:val="16"/>
          <w:szCs w:val="16"/>
        </w:rPr>
        <w:t xml:space="preserve"> year of Srinakharinwirot Journal of Pharmaceutical Science</w:t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stylePaneFormatFilter w:val="3F01"/>
  <w:defaultTabStop w:val="720"/>
  <w:evenAndOddHeaders/>
  <w:characterSpacingControl w:val="doNotCompress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applyBreakingRules/>
  </w:compat>
  <w:rsids>
    <w:rsidRoot w:val="0020681B"/>
    <w:rsid w:val="000014F1"/>
    <w:rsid w:val="0000233D"/>
    <w:rsid w:val="00004576"/>
    <w:rsid w:val="00010C4D"/>
    <w:rsid w:val="000135B4"/>
    <w:rsid w:val="00015C8C"/>
    <w:rsid w:val="00021708"/>
    <w:rsid w:val="00024813"/>
    <w:rsid w:val="00032C26"/>
    <w:rsid w:val="00034A3F"/>
    <w:rsid w:val="00037A7F"/>
    <w:rsid w:val="0005243D"/>
    <w:rsid w:val="000530C2"/>
    <w:rsid w:val="000646DC"/>
    <w:rsid w:val="00075658"/>
    <w:rsid w:val="0007697A"/>
    <w:rsid w:val="00076A56"/>
    <w:rsid w:val="00080E46"/>
    <w:rsid w:val="00081CA2"/>
    <w:rsid w:val="00083821"/>
    <w:rsid w:val="0008655B"/>
    <w:rsid w:val="00087C38"/>
    <w:rsid w:val="000A34FA"/>
    <w:rsid w:val="000C7963"/>
    <w:rsid w:val="000D1769"/>
    <w:rsid w:val="000D19CF"/>
    <w:rsid w:val="000F1560"/>
    <w:rsid w:val="000F19A8"/>
    <w:rsid w:val="000F63B7"/>
    <w:rsid w:val="00104956"/>
    <w:rsid w:val="00106669"/>
    <w:rsid w:val="00110F4F"/>
    <w:rsid w:val="001322B7"/>
    <w:rsid w:val="00132DC9"/>
    <w:rsid w:val="00154F2B"/>
    <w:rsid w:val="0015567B"/>
    <w:rsid w:val="00155AD8"/>
    <w:rsid w:val="001601D3"/>
    <w:rsid w:val="00161450"/>
    <w:rsid w:val="001871FA"/>
    <w:rsid w:val="00187A4A"/>
    <w:rsid w:val="00190022"/>
    <w:rsid w:val="001A65B9"/>
    <w:rsid w:val="001A76D3"/>
    <w:rsid w:val="001B01DF"/>
    <w:rsid w:val="001B479F"/>
    <w:rsid w:val="001B5ABC"/>
    <w:rsid w:val="001C3B83"/>
    <w:rsid w:val="001C494D"/>
    <w:rsid w:val="001C60A1"/>
    <w:rsid w:val="001C715B"/>
    <w:rsid w:val="001D3DF6"/>
    <w:rsid w:val="001E43B0"/>
    <w:rsid w:val="001E49CF"/>
    <w:rsid w:val="001E6BB1"/>
    <w:rsid w:val="00204273"/>
    <w:rsid w:val="00204D5B"/>
    <w:rsid w:val="0020681B"/>
    <w:rsid w:val="00215E7C"/>
    <w:rsid w:val="00217B18"/>
    <w:rsid w:val="00222675"/>
    <w:rsid w:val="002328B9"/>
    <w:rsid w:val="0023585F"/>
    <w:rsid w:val="002379EF"/>
    <w:rsid w:val="0024556D"/>
    <w:rsid w:val="00250A7C"/>
    <w:rsid w:val="00250DB3"/>
    <w:rsid w:val="002565A8"/>
    <w:rsid w:val="002625CE"/>
    <w:rsid w:val="00262917"/>
    <w:rsid w:val="00276208"/>
    <w:rsid w:val="00277FA9"/>
    <w:rsid w:val="00282E43"/>
    <w:rsid w:val="002902ED"/>
    <w:rsid w:val="00291D6B"/>
    <w:rsid w:val="002968C0"/>
    <w:rsid w:val="002A045B"/>
    <w:rsid w:val="002A359B"/>
    <w:rsid w:val="002A5F8F"/>
    <w:rsid w:val="002A7F2A"/>
    <w:rsid w:val="002B0CA1"/>
    <w:rsid w:val="002B261F"/>
    <w:rsid w:val="002B36FF"/>
    <w:rsid w:val="002B77E9"/>
    <w:rsid w:val="002D0306"/>
    <w:rsid w:val="002D0901"/>
    <w:rsid w:val="002D40DC"/>
    <w:rsid w:val="002F3C04"/>
    <w:rsid w:val="002F5F1F"/>
    <w:rsid w:val="003031AF"/>
    <w:rsid w:val="00314483"/>
    <w:rsid w:val="00314E02"/>
    <w:rsid w:val="00315391"/>
    <w:rsid w:val="003210B4"/>
    <w:rsid w:val="00321570"/>
    <w:rsid w:val="00323785"/>
    <w:rsid w:val="00334440"/>
    <w:rsid w:val="0034191E"/>
    <w:rsid w:val="0035098D"/>
    <w:rsid w:val="00363B86"/>
    <w:rsid w:val="0036430C"/>
    <w:rsid w:val="00364F48"/>
    <w:rsid w:val="00384A7D"/>
    <w:rsid w:val="00391613"/>
    <w:rsid w:val="00391FF9"/>
    <w:rsid w:val="003933F2"/>
    <w:rsid w:val="0039746E"/>
    <w:rsid w:val="003A460B"/>
    <w:rsid w:val="003A4675"/>
    <w:rsid w:val="003B567D"/>
    <w:rsid w:val="003C1117"/>
    <w:rsid w:val="003C1DF7"/>
    <w:rsid w:val="003D1EA1"/>
    <w:rsid w:val="003E4566"/>
    <w:rsid w:val="003E4953"/>
    <w:rsid w:val="00405FF8"/>
    <w:rsid w:val="00410017"/>
    <w:rsid w:val="00411A9E"/>
    <w:rsid w:val="00420E0C"/>
    <w:rsid w:val="0042158F"/>
    <w:rsid w:val="0043060F"/>
    <w:rsid w:val="0043471A"/>
    <w:rsid w:val="00446911"/>
    <w:rsid w:val="00450D88"/>
    <w:rsid w:val="00454A4E"/>
    <w:rsid w:val="00476B36"/>
    <w:rsid w:val="00481E82"/>
    <w:rsid w:val="0048558B"/>
    <w:rsid w:val="004A2760"/>
    <w:rsid w:val="004A6206"/>
    <w:rsid w:val="004B2768"/>
    <w:rsid w:val="004B50E6"/>
    <w:rsid w:val="004B592B"/>
    <w:rsid w:val="004B5CF8"/>
    <w:rsid w:val="004C17CF"/>
    <w:rsid w:val="004C71B8"/>
    <w:rsid w:val="004D0B33"/>
    <w:rsid w:val="004D5A3F"/>
    <w:rsid w:val="004E1A5B"/>
    <w:rsid w:val="004F0A3D"/>
    <w:rsid w:val="004F4D26"/>
    <w:rsid w:val="004F6CF3"/>
    <w:rsid w:val="00500C51"/>
    <w:rsid w:val="00501F7A"/>
    <w:rsid w:val="0050366F"/>
    <w:rsid w:val="00515E21"/>
    <w:rsid w:val="00517519"/>
    <w:rsid w:val="00517619"/>
    <w:rsid w:val="0053069E"/>
    <w:rsid w:val="00531809"/>
    <w:rsid w:val="0053438E"/>
    <w:rsid w:val="00537A00"/>
    <w:rsid w:val="00550D24"/>
    <w:rsid w:val="00556CBC"/>
    <w:rsid w:val="00557FB2"/>
    <w:rsid w:val="00572FC3"/>
    <w:rsid w:val="00575B92"/>
    <w:rsid w:val="005764DA"/>
    <w:rsid w:val="00577415"/>
    <w:rsid w:val="00584A42"/>
    <w:rsid w:val="0058635A"/>
    <w:rsid w:val="0059047A"/>
    <w:rsid w:val="005A7F4B"/>
    <w:rsid w:val="005B6273"/>
    <w:rsid w:val="005D79C6"/>
    <w:rsid w:val="005E2F85"/>
    <w:rsid w:val="005F7035"/>
    <w:rsid w:val="005F7A07"/>
    <w:rsid w:val="00603D00"/>
    <w:rsid w:val="006042AF"/>
    <w:rsid w:val="00607782"/>
    <w:rsid w:val="00607B66"/>
    <w:rsid w:val="006244B4"/>
    <w:rsid w:val="00627FA0"/>
    <w:rsid w:val="00636542"/>
    <w:rsid w:val="006376A6"/>
    <w:rsid w:val="0064446B"/>
    <w:rsid w:val="00655427"/>
    <w:rsid w:val="00656B75"/>
    <w:rsid w:val="00666B7D"/>
    <w:rsid w:val="006748FB"/>
    <w:rsid w:val="00677109"/>
    <w:rsid w:val="006848F9"/>
    <w:rsid w:val="00686A33"/>
    <w:rsid w:val="006964B1"/>
    <w:rsid w:val="006A3C7D"/>
    <w:rsid w:val="006A7335"/>
    <w:rsid w:val="006B3678"/>
    <w:rsid w:val="006B387A"/>
    <w:rsid w:val="006B79E8"/>
    <w:rsid w:val="006D16DB"/>
    <w:rsid w:val="006D1720"/>
    <w:rsid w:val="006D3E7D"/>
    <w:rsid w:val="006D65A0"/>
    <w:rsid w:val="006E07BE"/>
    <w:rsid w:val="006E60FD"/>
    <w:rsid w:val="006E6BE8"/>
    <w:rsid w:val="00721EF4"/>
    <w:rsid w:val="00731436"/>
    <w:rsid w:val="0073299C"/>
    <w:rsid w:val="00746D9F"/>
    <w:rsid w:val="007471B9"/>
    <w:rsid w:val="00747BB5"/>
    <w:rsid w:val="007527E4"/>
    <w:rsid w:val="007567B6"/>
    <w:rsid w:val="007663E0"/>
    <w:rsid w:val="00766561"/>
    <w:rsid w:val="00772427"/>
    <w:rsid w:val="0077359B"/>
    <w:rsid w:val="00773B82"/>
    <w:rsid w:val="00777654"/>
    <w:rsid w:val="00777C03"/>
    <w:rsid w:val="00795ABA"/>
    <w:rsid w:val="00797F77"/>
    <w:rsid w:val="007A6F20"/>
    <w:rsid w:val="007D3CC9"/>
    <w:rsid w:val="007D7FB0"/>
    <w:rsid w:val="007E419B"/>
    <w:rsid w:val="007E5A9A"/>
    <w:rsid w:val="007E71CA"/>
    <w:rsid w:val="007F45A5"/>
    <w:rsid w:val="007F67F9"/>
    <w:rsid w:val="0080266D"/>
    <w:rsid w:val="008146EC"/>
    <w:rsid w:val="00814B3E"/>
    <w:rsid w:val="00815219"/>
    <w:rsid w:val="008154DD"/>
    <w:rsid w:val="00817DFF"/>
    <w:rsid w:val="00822DBD"/>
    <w:rsid w:val="00823673"/>
    <w:rsid w:val="00837A4D"/>
    <w:rsid w:val="00844EA7"/>
    <w:rsid w:val="00853600"/>
    <w:rsid w:val="00871AB6"/>
    <w:rsid w:val="00880A40"/>
    <w:rsid w:val="008878A3"/>
    <w:rsid w:val="00894346"/>
    <w:rsid w:val="008950F9"/>
    <w:rsid w:val="00897F6E"/>
    <w:rsid w:val="008A5D4C"/>
    <w:rsid w:val="008B07E2"/>
    <w:rsid w:val="008B0B70"/>
    <w:rsid w:val="008B721D"/>
    <w:rsid w:val="008C38CC"/>
    <w:rsid w:val="008C4EFF"/>
    <w:rsid w:val="008D6615"/>
    <w:rsid w:val="008E2D29"/>
    <w:rsid w:val="008E6FCB"/>
    <w:rsid w:val="008E704A"/>
    <w:rsid w:val="00926716"/>
    <w:rsid w:val="00926E24"/>
    <w:rsid w:val="00933D27"/>
    <w:rsid w:val="009352DB"/>
    <w:rsid w:val="00937018"/>
    <w:rsid w:val="009401A3"/>
    <w:rsid w:val="00940D20"/>
    <w:rsid w:val="009429D8"/>
    <w:rsid w:val="00946CC9"/>
    <w:rsid w:val="009470C8"/>
    <w:rsid w:val="00954D5C"/>
    <w:rsid w:val="00957D05"/>
    <w:rsid w:val="00961CFF"/>
    <w:rsid w:val="009655DB"/>
    <w:rsid w:val="009724F9"/>
    <w:rsid w:val="009731EE"/>
    <w:rsid w:val="0097436B"/>
    <w:rsid w:val="0098007E"/>
    <w:rsid w:val="009875DE"/>
    <w:rsid w:val="00987916"/>
    <w:rsid w:val="009A3BDD"/>
    <w:rsid w:val="009A676F"/>
    <w:rsid w:val="009B24C1"/>
    <w:rsid w:val="009D500A"/>
    <w:rsid w:val="009D5BCF"/>
    <w:rsid w:val="009D69D8"/>
    <w:rsid w:val="009D7803"/>
    <w:rsid w:val="009E581C"/>
    <w:rsid w:val="009E58C5"/>
    <w:rsid w:val="009F20BB"/>
    <w:rsid w:val="009F4162"/>
    <w:rsid w:val="009F6159"/>
    <w:rsid w:val="00A02352"/>
    <w:rsid w:val="00A056D1"/>
    <w:rsid w:val="00A11F4B"/>
    <w:rsid w:val="00A14B4C"/>
    <w:rsid w:val="00A15EF7"/>
    <w:rsid w:val="00A20526"/>
    <w:rsid w:val="00A20DBC"/>
    <w:rsid w:val="00A23C38"/>
    <w:rsid w:val="00A27F25"/>
    <w:rsid w:val="00A3388D"/>
    <w:rsid w:val="00A71704"/>
    <w:rsid w:val="00A74656"/>
    <w:rsid w:val="00A82525"/>
    <w:rsid w:val="00A82960"/>
    <w:rsid w:val="00A91A19"/>
    <w:rsid w:val="00A95121"/>
    <w:rsid w:val="00A958B1"/>
    <w:rsid w:val="00AA5422"/>
    <w:rsid w:val="00AA7FB4"/>
    <w:rsid w:val="00AB383A"/>
    <w:rsid w:val="00AF29C8"/>
    <w:rsid w:val="00AF451C"/>
    <w:rsid w:val="00AF6540"/>
    <w:rsid w:val="00AF6CBE"/>
    <w:rsid w:val="00B037BA"/>
    <w:rsid w:val="00B07D15"/>
    <w:rsid w:val="00B14274"/>
    <w:rsid w:val="00B21CFA"/>
    <w:rsid w:val="00B251AA"/>
    <w:rsid w:val="00B252EE"/>
    <w:rsid w:val="00B40052"/>
    <w:rsid w:val="00B409C0"/>
    <w:rsid w:val="00B5621E"/>
    <w:rsid w:val="00B62E6D"/>
    <w:rsid w:val="00B7182A"/>
    <w:rsid w:val="00B76D3C"/>
    <w:rsid w:val="00B86A77"/>
    <w:rsid w:val="00BA5147"/>
    <w:rsid w:val="00BA7373"/>
    <w:rsid w:val="00BB0718"/>
    <w:rsid w:val="00BC31C1"/>
    <w:rsid w:val="00BD3CC8"/>
    <w:rsid w:val="00BD4645"/>
    <w:rsid w:val="00BD6B7E"/>
    <w:rsid w:val="00BE57AE"/>
    <w:rsid w:val="00BF190A"/>
    <w:rsid w:val="00BF3E09"/>
    <w:rsid w:val="00C00C33"/>
    <w:rsid w:val="00C1622A"/>
    <w:rsid w:val="00C234B1"/>
    <w:rsid w:val="00C438FC"/>
    <w:rsid w:val="00C47CB8"/>
    <w:rsid w:val="00C50624"/>
    <w:rsid w:val="00C51AAD"/>
    <w:rsid w:val="00C52E80"/>
    <w:rsid w:val="00C57041"/>
    <w:rsid w:val="00C62584"/>
    <w:rsid w:val="00C64EE8"/>
    <w:rsid w:val="00C66016"/>
    <w:rsid w:val="00C80141"/>
    <w:rsid w:val="00C82B57"/>
    <w:rsid w:val="00C833EF"/>
    <w:rsid w:val="00C87DA0"/>
    <w:rsid w:val="00C90F66"/>
    <w:rsid w:val="00C94272"/>
    <w:rsid w:val="00CA6E5C"/>
    <w:rsid w:val="00CB09F7"/>
    <w:rsid w:val="00CB21BC"/>
    <w:rsid w:val="00CC6E74"/>
    <w:rsid w:val="00CD17EA"/>
    <w:rsid w:val="00CD2367"/>
    <w:rsid w:val="00CD36AD"/>
    <w:rsid w:val="00CD3A09"/>
    <w:rsid w:val="00CE04F1"/>
    <w:rsid w:val="00CE2404"/>
    <w:rsid w:val="00CE2D5E"/>
    <w:rsid w:val="00CE7CFE"/>
    <w:rsid w:val="00CF0E91"/>
    <w:rsid w:val="00CF3B71"/>
    <w:rsid w:val="00CF6196"/>
    <w:rsid w:val="00D01425"/>
    <w:rsid w:val="00D04E68"/>
    <w:rsid w:val="00D10E0E"/>
    <w:rsid w:val="00D250F0"/>
    <w:rsid w:val="00D34499"/>
    <w:rsid w:val="00D41CD7"/>
    <w:rsid w:val="00D43AC4"/>
    <w:rsid w:val="00D465EF"/>
    <w:rsid w:val="00D50572"/>
    <w:rsid w:val="00D50688"/>
    <w:rsid w:val="00D57C87"/>
    <w:rsid w:val="00D92CDF"/>
    <w:rsid w:val="00D97E65"/>
    <w:rsid w:val="00DA44DA"/>
    <w:rsid w:val="00DA6148"/>
    <w:rsid w:val="00DB493F"/>
    <w:rsid w:val="00DB6092"/>
    <w:rsid w:val="00DC20F7"/>
    <w:rsid w:val="00DC46D0"/>
    <w:rsid w:val="00DC6B4C"/>
    <w:rsid w:val="00DD3920"/>
    <w:rsid w:val="00DD7B73"/>
    <w:rsid w:val="00DE7B89"/>
    <w:rsid w:val="00DF5F9F"/>
    <w:rsid w:val="00DF720A"/>
    <w:rsid w:val="00E0224E"/>
    <w:rsid w:val="00E05ACA"/>
    <w:rsid w:val="00E0781F"/>
    <w:rsid w:val="00E23A89"/>
    <w:rsid w:val="00E25985"/>
    <w:rsid w:val="00E30E9D"/>
    <w:rsid w:val="00E32EF3"/>
    <w:rsid w:val="00E609BB"/>
    <w:rsid w:val="00E60AAD"/>
    <w:rsid w:val="00E6460B"/>
    <w:rsid w:val="00E67337"/>
    <w:rsid w:val="00E7238A"/>
    <w:rsid w:val="00E73EEB"/>
    <w:rsid w:val="00E822A3"/>
    <w:rsid w:val="00E87E0F"/>
    <w:rsid w:val="00E91AC3"/>
    <w:rsid w:val="00E93368"/>
    <w:rsid w:val="00E955F5"/>
    <w:rsid w:val="00E969B8"/>
    <w:rsid w:val="00E97895"/>
    <w:rsid w:val="00EA04FC"/>
    <w:rsid w:val="00EA0950"/>
    <w:rsid w:val="00EA1043"/>
    <w:rsid w:val="00EA1439"/>
    <w:rsid w:val="00EB1625"/>
    <w:rsid w:val="00EB74E5"/>
    <w:rsid w:val="00EC35FF"/>
    <w:rsid w:val="00EC557C"/>
    <w:rsid w:val="00EE6096"/>
    <w:rsid w:val="00EF3B6C"/>
    <w:rsid w:val="00EF47F5"/>
    <w:rsid w:val="00F024F8"/>
    <w:rsid w:val="00F03195"/>
    <w:rsid w:val="00F043DC"/>
    <w:rsid w:val="00F202A9"/>
    <w:rsid w:val="00F22425"/>
    <w:rsid w:val="00F22F55"/>
    <w:rsid w:val="00F2416A"/>
    <w:rsid w:val="00F3035B"/>
    <w:rsid w:val="00F33062"/>
    <w:rsid w:val="00F33809"/>
    <w:rsid w:val="00F349AA"/>
    <w:rsid w:val="00F34EB1"/>
    <w:rsid w:val="00F372BC"/>
    <w:rsid w:val="00F40C1A"/>
    <w:rsid w:val="00F43023"/>
    <w:rsid w:val="00F50985"/>
    <w:rsid w:val="00F55435"/>
    <w:rsid w:val="00F66876"/>
    <w:rsid w:val="00F73302"/>
    <w:rsid w:val="00F74775"/>
    <w:rsid w:val="00F821A3"/>
    <w:rsid w:val="00F83046"/>
    <w:rsid w:val="00F84FF2"/>
    <w:rsid w:val="00F91BC8"/>
    <w:rsid w:val="00F96D84"/>
    <w:rsid w:val="00F979FE"/>
    <w:rsid w:val="00FA12D3"/>
    <w:rsid w:val="00FA6816"/>
    <w:rsid w:val="00FA78AB"/>
    <w:rsid w:val="00FB1150"/>
    <w:rsid w:val="00FB4530"/>
    <w:rsid w:val="00FC0D2F"/>
    <w:rsid w:val="00FC22D9"/>
    <w:rsid w:val="00FC3708"/>
    <w:rsid w:val="00FC63CC"/>
    <w:rsid w:val="00FD171E"/>
    <w:rsid w:val="00FD1C77"/>
    <w:rsid w:val="00FD3FAD"/>
    <w:rsid w:val="00FD7EFA"/>
    <w:rsid w:val="00FF24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ersonNam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20681B"/>
    <w:rPr>
      <w:rFonts w:ascii="Cordia New" w:eastAsia="Cordia New" w:hAnsi="Cordia New"/>
      <w:sz w:val="28"/>
      <w:szCs w:val="28"/>
    </w:rPr>
  </w:style>
  <w:style w:type="paragraph" w:styleId="Heading1">
    <w:name w:val="heading 1"/>
    <w:basedOn w:val="Normal"/>
    <w:next w:val="Normal"/>
    <w:qFormat/>
    <w:rsid w:val="004B592B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qFormat/>
    <w:rsid w:val="009F6159"/>
    <w:pPr>
      <w:keepNext/>
      <w:spacing w:before="240" w:after="60"/>
      <w:outlineLvl w:val="3"/>
    </w:pPr>
    <w:rPr>
      <w:rFonts w:ascii="Times New Roman" w:hAnsi="Times New Roman"/>
      <w:b/>
      <w:bCs/>
    </w:rPr>
  </w:style>
  <w:style w:type="paragraph" w:styleId="Heading7">
    <w:name w:val="heading 7"/>
    <w:basedOn w:val="Normal"/>
    <w:next w:val="Normal"/>
    <w:qFormat/>
    <w:rsid w:val="00822DBD"/>
    <w:pPr>
      <w:spacing w:before="240" w:after="60"/>
      <w:outlineLvl w:val="6"/>
    </w:pPr>
    <w:rPr>
      <w:rFonts w:ascii="Times New Roman" w:hAnsi="Times New Roman"/>
      <w:sz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rsid w:val="0020681B"/>
    <w:rPr>
      <w:rFonts w:ascii="Cordia New" w:eastAsia="Cordia New" w:hAnsi="Cordia New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">
    <w:name w:val="footnote text"/>
    <w:basedOn w:val="Normal"/>
    <w:semiHidden/>
    <w:rsid w:val="0020681B"/>
    <w:pPr>
      <w:tabs>
        <w:tab w:val="left" w:pos="284"/>
      </w:tabs>
      <w:jc w:val="both"/>
    </w:pPr>
    <w:rPr>
      <w:rFonts w:ascii="EucrosiaUPC" w:hAnsi="EucrosiaUPC" w:cs="EucrosiaUPC"/>
      <w:lang w:eastAsia="zh-CN"/>
    </w:rPr>
  </w:style>
  <w:style w:type="character" w:styleId="FootnoteReference">
    <w:name w:val="footnote reference"/>
    <w:basedOn w:val="DefaultParagraphFont"/>
    <w:semiHidden/>
    <w:rsid w:val="0020681B"/>
    <w:rPr>
      <w:vertAlign w:val="superscript"/>
      <w:lang w:bidi="th-TH"/>
    </w:rPr>
  </w:style>
  <w:style w:type="paragraph" w:styleId="BodyTextIndent">
    <w:name w:val="Body Text Indent"/>
    <w:basedOn w:val="Normal"/>
    <w:rsid w:val="009470C8"/>
    <w:pPr>
      <w:ind w:firstLine="720"/>
      <w:jc w:val="both"/>
    </w:pPr>
    <w:rPr>
      <w:rFonts w:ascii="Times New Roman" w:hAnsi="Times New Roman"/>
    </w:rPr>
  </w:style>
  <w:style w:type="paragraph" w:styleId="BodyText">
    <w:name w:val="Body Text"/>
    <w:basedOn w:val="Normal"/>
    <w:rsid w:val="00822DBD"/>
    <w:pPr>
      <w:spacing w:after="120"/>
    </w:pPr>
    <w:rPr>
      <w:rFonts w:cs="Cordia New"/>
      <w:szCs w:val="32"/>
    </w:rPr>
  </w:style>
  <w:style w:type="paragraph" w:styleId="Header">
    <w:name w:val="header"/>
    <w:basedOn w:val="Normal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paragraph" w:styleId="Footer">
    <w:name w:val="footer"/>
    <w:basedOn w:val="Normal"/>
    <w:rsid w:val="006964B1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PageNumber">
    <w:name w:val="page number"/>
    <w:basedOn w:val="DefaultParagraphFont"/>
    <w:rsid w:val="006964B1"/>
  </w:style>
  <w:style w:type="paragraph" w:styleId="HTMLPreformatted">
    <w:name w:val="HTML Preformatted"/>
    <w:basedOn w:val="Normal"/>
    <w:rsid w:val="00F202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color w:val="000000"/>
      <w:sz w:val="20"/>
      <w:szCs w:val="20"/>
    </w:rPr>
  </w:style>
  <w:style w:type="paragraph" w:styleId="Title">
    <w:name w:val="Title"/>
    <w:basedOn w:val="Normal"/>
    <w:qFormat/>
    <w:rsid w:val="00EA0950"/>
    <w:pPr>
      <w:jc w:val="center"/>
    </w:pPr>
    <w:rPr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34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86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721</Words>
  <Characters>4115</Characters>
  <Application>Microsoft Office Word</Application>
  <DocSecurity>0</DocSecurity>
  <Lines>34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ไทยเภสัชศาสตร์และวิทยาการสุขภาพ</vt:lpstr>
      <vt:lpstr>ไทยเภสัชศาสตร์และวิทยาการสุขภาพ</vt:lpstr>
    </vt:vector>
  </TitlesOfParts>
  <Company>Pharm</Company>
  <LinksUpToDate>false</LinksUpToDate>
  <CharactersWithSpaces>4827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ไทยเภสัชศาสตร์และวิทยาการสุขภาพ</dc:title>
  <dc:subject/>
  <dc:creator>Pharm</dc:creator>
  <cp:keywords/>
  <dc:description/>
  <cp:lastModifiedBy>Nampu_999</cp:lastModifiedBy>
  <cp:revision>2</cp:revision>
  <cp:lastPrinted>2008-10-06T10:41:00Z</cp:lastPrinted>
  <dcterms:created xsi:type="dcterms:W3CDTF">2012-10-09T02:53:00Z</dcterms:created>
  <dcterms:modified xsi:type="dcterms:W3CDTF">2012-10-09T02:53:00Z</dcterms:modified>
</cp:coreProperties>
</file>