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55BD98C">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36BE4DF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Template_ 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7BF899E5" w14:textId="77777777" w:rsidR="00FD03FD" w:rsidRPr="00FD03FD" w:rsidRDefault="007E2F37" w:rsidP="00FD03FD">
      <w:pPr>
        <w:spacing w:line="480" w:lineRule="auto"/>
        <w:rPr>
          <w:rFonts w:ascii="Times New Roman" w:eastAsia="Times New Roman" w:hAnsi="Times New Roman" w:cs="Times New Roman"/>
        </w:rPr>
      </w:pPr>
      <w:r w:rsidRPr="007E2F37">
        <w:rPr>
          <w:rFonts w:ascii="Times New Roman" w:hAnsi="Times New Roman" w:cs="Times New Roman"/>
          <w:b/>
          <w:bCs/>
          <w:sz w:val="28"/>
          <w:szCs w:val="28"/>
        </w:rPr>
        <w:t>Fear of Self-Compassion Mediates Insecure Attachment and Distress in Malaysian Youth: Gender as Moderator</w:t>
      </w:r>
      <w:r w:rsidR="001135D9" w:rsidRPr="009D6B59">
        <w:rPr>
          <w:rFonts w:ascii="Times New Roman" w:hAnsi="Times New Roman" w:cs="Times New Roman"/>
          <w:b/>
          <w:bCs/>
          <w:lang w:val="en-US"/>
        </w:rPr>
        <w:br/>
      </w:r>
      <w:r w:rsidR="00FD03FD" w:rsidRPr="00FD03FD">
        <w:rPr>
          <w:rFonts w:ascii="Times New Roman" w:eastAsia="Times New Roman" w:hAnsi="Times New Roman" w:cs="Times New Roman"/>
        </w:rPr>
        <w:t>Yaishnavee A/P Ravi1, Pamilia Lourdunathan2</w:t>
      </w:r>
    </w:p>
    <w:p w14:paraId="0B34D743" w14:textId="77777777" w:rsidR="00FD03FD" w:rsidRPr="00FD03FD" w:rsidRDefault="00FD03FD" w:rsidP="00FD03FD">
      <w:pPr>
        <w:spacing w:line="480" w:lineRule="auto"/>
        <w:rPr>
          <w:rFonts w:ascii="Times New Roman" w:eastAsia="Times New Roman" w:hAnsi="Times New Roman" w:cs="Times New Roman"/>
        </w:rPr>
      </w:pPr>
      <w:r w:rsidRPr="00FD03FD">
        <w:rPr>
          <w:rFonts w:ascii="Times New Roman" w:eastAsia="Times New Roman" w:hAnsi="Times New Roman" w:cs="Times New Roman"/>
        </w:rPr>
        <w:t>Postgraduate Clinical Psychology Student</w:t>
      </w:r>
    </w:p>
    <w:p w14:paraId="3E7AD17F" w14:textId="0532DC91" w:rsidR="001135D9" w:rsidRPr="00B873D7" w:rsidRDefault="00FD03FD" w:rsidP="00FD03FD">
      <w:pPr>
        <w:spacing w:line="480" w:lineRule="auto"/>
        <w:rPr>
          <w:rFonts w:ascii="Times New Roman" w:hAnsi="Times New Roman" w:cs="Times New Roman"/>
          <w:color w:val="000000" w:themeColor="text1"/>
          <w:lang w:val="en-US"/>
        </w:rPr>
      </w:pPr>
      <w:r w:rsidRPr="00FD03FD">
        <w:rPr>
          <w:rFonts w:ascii="Times New Roman" w:eastAsia="Times New Roman" w:hAnsi="Times New Roman" w:cs="Times New Roman"/>
        </w:rPr>
        <w:t>yaishnavee.ravi@live.iium.edu.my</w:t>
      </w:r>
    </w:p>
    <w:p w14:paraId="08C3C337" w14:textId="77777777" w:rsidR="001135D9" w:rsidRPr="00B873D7" w:rsidRDefault="001135D9" w:rsidP="00B873D7">
      <w:pPr>
        <w:spacing w:line="480" w:lineRule="auto"/>
        <w:jc w:val="both"/>
        <w:rPr>
          <w:rFonts w:ascii="Times New Roman" w:hAnsi="Times New Roman" w:cs="Times New Roman"/>
          <w:color w:val="000000" w:themeColor="text1"/>
          <w:lang w:val="en-US"/>
        </w:rPr>
      </w:pPr>
    </w:p>
    <w:p w14:paraId="5924D2CC" w14:textId="7ACAB0D2" w:rsidR="001135D9" w:rsidRPr="00B873D7" w:rsidRDefault="00CC6995" w:rsidP="00B873D7">
      <w:pPr>
        <w:spacing w:line="480" w:lineRule="auto"/>
        <w:jc w:val="both"/>
        <w:rPr>
          <w:rFonts w:ascii="Times New Roman" w:hAnsi="Times New Roman" w:cs="Times New Roman"/>
          <w:b/>
          <w:bCs/>
          <w:color w:val="000000" w:themeColor="text1"/>
          <w:lang w:val="en-US"/>
        </w:rPr>
      </w:pPr>
      <w:r w:rsidRPr="00B873D7">
        <w:rPr>
          <w:rFonts w:ascii="Times New Roman" w:hAnsi="Times New Roman" w:cs="Times New Roman"/>
          <w:b/>
          <w:bCs/>
          <w:color w:val="000000" w:themeColor="text1"/>
          <w:lang w:val="en-US"/>
        </w:rPr>
        <w:t>ABSTRACT</w:t>
      </w:r>
    </w:p>
    <w:p w14:paraId="3905B162" w14:textId="77777777" w:rsidR="00A35FB2" w:rsidRPr="00A35FB2" w:rsidRDefault="00A35FB2" w:rsidP="00A35FB2">
      <w:pPr>
        <w:spacing w:line="480" w:lineRule="auto"/>
        <w:jc w:val="both"/>
        <w:rPr>
          <w:rFonts w:ascii="Times New Roman" w:hAnsi="Times New Roman" w:cs="Times New Roman"/>
          <w:color w:val="000000" w:themeColor="text1"/>
          <w:lang w:val="id-ID"/>
        </w:rPr>
      </w:pPr>
      <w:r w:rsidRPr="00A35FB2">
        <w:rPr>
          <w:rFonts w:ascii="Times New Roman" w:hAnsi="Times New Roman" w:cs="Times New Roman"/>
          <w:color w:val="000000" w:themeColor="text1"/>
          <w:lang w:val="id-ID"/>
        </w:rPr>
        <w:t xml:space="preserve">This study investigated whether fear of self-compassion mediates the relationship between insecure attachment and psychological distress among Malaysian young adults, and whether gender moderates these associations. The objective was to examine fear of self-compassion as an underlying psychological mechanism linking attachment insecurity to mental health outcomes, and to explore gender-based variations in this process. Fear of self-compassion has been associated with insecure attachment, particularly anxious and avoidant styles, stemming from early adverse experiences and feelings of unworthiness. It is also linked to heightened psychological distress, although such associations may vary across clinical and cultural contexts. A total of 272 purposively selected participants (136 males, 136 females), aged 15 to 40 years, completed the Attachment Style Questionnaire–Short Form, the Fear of Compassion Scale–Self-Compassion, and the Depression Anxiety Stress Scale–10. Due to violations of normality, nonparametric analyses and mediation models using the PROCESS macro were employed. Insecure attachment </w:t>
      </w:r>
      <w:r w:rsidRPr="00A35FB2">
        <w:rPr>
          <w:rFonts w:ascii="Times New Roman" w:hAnsi="Times New Roman" w:cs="Times New Roman"/>
          <w:color w:val="000000" w:themeColor="text1"/>
          <w:lang w:val="id-ID"/>
        </w:rPr>
        <w:lastRenderedPageBreak/>
        <w:t xml:space="preserve">was positively correlated with fear of self-compassion (ρ = .33, p &lt; .001), aligning with theoretical expectations. However, fear of self-compassion (ρ = –.53, p &lt; .001) and insecure attachment (ρ = –.39, p &lt; .001) were negatively correlated with psychological distress, findings that diverged from theoretical assumptions. These unexpected patterns may reflect sociocultural factors influencing emotional expression and help-seeking behaviours, including a tendency to minimize distress or internalize symptoms in self-reporting. Mediation analysis revealed that fear of self-compassion partially mediated the insecure attachment–distress link (b = –0.14, 95% CI [–0.21, –0.08]). Gender significantly moderated both pathways, with stronger effects observed among females, further supporting gender-sensitive interventions in Malaysia. </w:t>
      </w:r>
    </w:p>
    <w:p w14:paraId="3C9E7843" w14:textId="77777777" w:rsidR="00324D28" w:rsidRDefault="00324D28" w:rsidP="00A35FB2">
      <w:pPr>
        <w:spacing w:line="480" w:lineRule="auto"/>
        <w:jc w:val="both"/>
        <w:rPr>
          <w:rFonts w:ascii="Times New Roman" w:hAnsi="Times New Roman" w:cs="Times New Roman"/>
          <w:b/>
          <w:bCs/>
          <w:color w:val="000000" w:themeColor="text1"/>
          <w:lang w:val="en-US"/>
        </w:rPr>
      </w:pPr>
    </w:p>
    <w:p w14:paraId="518BF04D" w14:textId="2AEF6265" w:rsidR="001135D9" w:rsidRPr="00C57B41" w:rsidRDefault="001135D9" w:rsidP="00A35FB2">
      <w:pPr>
        <w:spacing w:line="480" w:lineRule="auto"/>
        <w:jc w:val="both"/>
        <w:rPr>
          <w:rFonts w:ascii="Times New Roman" w:hAnsi="Times New Roman" w:cs="Times New Roman"/>
          <w:color w:val="0070C0"/>
        </w:rPr>
      </w:pPr>
      <w:r w:rsidRPr="00B873D7">
        <w:rPr>
          <w:rFonts w:ascii="Times New Roman" w:hAnsi="Times New Roman" w:cs="Times New Roman"/>
          <w:b/>
          <w:bCs/>
          <w:color w:val="000000" w:themeColor="text1"/>
          <w:lang w:val="en-US"/>
        </w:rPr>
        <w:t>Keywords</w:t>
      </w:r>
      <w:r w:rsidRPr="00B873D7">
        <w:rPr>
          <w:rFonts w:ascii="Times New Roman" w:hAnsi="Times New Roman" w:cs="Times New Roman"/>
          <w:color w:val="000000" w:themeColor="text1"/>
          <w:lang w:val="en-US"/>
        </w:rPr>
        <w:t>:</w:t>
      </w:r>
      <w:r w:rsidR="00CC6995" w:rsidRPr="00B873D7">
        <w:rPr>
          <w:rFonts w:ascii="Times New Roman" w:hAnsi="Times New Roman" w:cs="Times New Roman"/>
          <w:color w:val="000000" w:themeColor="text1"/>
          <w:lang w:val="en-US"/>
        </w:rPr>
        <w:t xml:space="preserve"> </w:t>
      </w:r>
      <w:r w:rsidR="00DD2F42">
        <w:rPr>
          <w:rFonts w:ascii="Times New Roman" w:hAnsi="Times New Roman" w:cs="Times New Roman" w:hint="eastAsia"/>
          <w:color w:val="000000" w:themeColor="text1"/>
          <w:lang w:val="en-US" w:eastAsia="zh-CN"/>
        </w:rPr>
        <w:t>I</w:t>
      </w:r>
      <w:r w:rsidR="00A35FB2" w:rsidRPr="00A35FB2">
        <w:rPr>
          <w:rFonts w:ascii="Times New Roman" w:hAnsi="Times New Roman" w:cs="Times New Roman"/>
          <w:color w:val="000000" w:themeColor="text1"/>
          <w:lang w:val="en-US"/>
        </w:rPr>
        <w:t>nsecure attachment, fear of self-compassion, psychological distress, gender differences, collectivist culture</w:t>
      </w:r>
    </w:p>
    <w:p w14:paraId="07DF57CC" w14:textId="77777777" w:rsidR="001135D9" w:rsidRDefault="001135D9" w:rsidP="00723555">
      <w:pPr>
        <w:jc w:val="center"/>
        <w:rPr>
          <w:rFonts w:ascii="Times New Roman" w:hAnsi="Times New Roman" w:cs="Times New Roman"/>
          <w:b/>
          <w:bCs/>
          <w:lang w:val="en-US"/>
        </w:rPr>
      </w:pPr>
    </w:p>
    <w:p w14:paraId="16D86D59" w14:textId="77777777" w:rsidR="001135D9" w:rsidRDefault="001135D9">
      <w:pPr>
        <w:rPr>
          <w:rFonts w:ascii="Times New Roman" w:hAnsi="Times New Roman" w:cs="Times New Roman"/>
          <w:b/>
          <w:bCs/>
          <w:lang w:val="en-US"/>
        </w:rPr>
      </w:pPr>
      <w:r>
        <w:rPr>
          <w:rFonts w:ascii="Times New Roman" w:hAnsi="Times New Roman" w:cs="Times New Roman"/>
          <w:b/>
          <w:bCs/>
          <w:lang w:val="en-US"/>
        </w:rPr>
        <w:br w:type="page"/>
      </w:r>
    </w:p>
    <w:p w14:paraId="03D931DC" w14:textId="4FB96805" w:rsidR="00723555" w:rsidRPr="001135D9" w:rsidRDefault="00723555" w:rsidP="001135D9">
      <w:pPr>
        <w:shd w:val="clear" w:color="auto" w:fill="D0CECE" w:themeFill="background2" w:themeFillShade="E6"/>
        <w:jc w:val="center"/>
        <w:rPr>
          <w:rFonts w:ascii="Times New Roman" w:hAnsi="Times New Roman" w:cs="Times New Roman"/>
          <w:b/>
          <w:bCs/>
          <w:sz w:val="28"/>
          <w:lang w:val="en-US"/>
        </w:rPr>
      </w:pPr>
      <w:r w:rsidRPr="001135D9">
        <w:rPr>
          <w:rFonts w:ascii="Times New Roman" w:hAnsi="Times New Roman" w:cs="Times New Roman"/>
          <w:b/>
          <w:bCs/>
          <w:sz w:val="28"/>
          <w:lang w:val="en-US"/>
        </w:rPr>
        <w:lastRenderedPageBreak/>
        <w:t>IPRC</w:t>
      </w:r>
      <w:r w:rsidR="00276E0F" w:rsidRPr="001135D9">
        <w:rPr>
          <w:rFonts w:ascii="Times New Roman" w:hAnsi="Times New Roman" w:cs="Times New Roman"/>
          <w:b/>
          <w:bCs/>
          <w:sz w:val="28"/>
          <w:lang w:val="en-US"/>
        </w:rPr>
        <w:t>-</w:t>
      </w:r>
      <w:r w:rsidRPr="001135D9">
        <w:rPr>
          <w:rFonts w:ascii="Times New Roman" w:hAnsi="Times New Roman" w:cs="Times New Roman"/>
          <w:b/>
          <w:bCs/>
          <w:sz w:val="28"/>
          <w:lang w:val="en-US"/>
        </w:rPr>
        <w:t>202</w:t>
      </w:r>
      <w:r w:rsidR="00C57B41" w:rsidRPr="001135D9">
        <w:rPr>
          <w:rFonts w:ascii="Times New Roman" w:hAnsi="Times New Roman" w:cs="Times New Roman"/>
          <w:b/>
          <w:bCs/>
          <w:sz w:val="28"/>
          <w:lang w:val="en-US"/>
        </w:rPr>
        <w:t>5</w:t>
      </w:r>
      <w:r w:rsidRPr="001135D9">
        <w:rPr>
          <w:rFonts w:ascii="Times New Roman" w:hAnsi="Times New Roman" w:cs="Times New Roman"/>
          <w:b/>
          <w:bCs/>
          <w:sz w:val="28"/>
          <w:lang w:val="en-US"/>
        </w:rPr>
        <w:t>: Abstract Guidelines</w:t>
      </w:r>
    </w:p>
    <w:p w14:paraId="7328AD5A" w14:textId="73ED1901" w:rsidR="00723555" w:rsidRPr="00CC6995" w:rsidRDefault="00107374" w:rsidP="00C731AB">
      <w:pPr>
        <w:pStyle w:val="a3"/>
        <w:numPr>
          <w:ilvl w:val="0"/>
          <w:numId w:val="11"/>
        </w:numPr>
        <w:spacing w:before="120"/>
        <w:jc w:val="both"/>
        <w:rPr>
          <w:rFonts w:ascii="Times New Roman" w:hAnsi="Times New Roman" w:cs="Times New Roman"/>
          <w:b/>
          <w:bCs/>
          <w:lang w:val="en-US"/>
        </w:rPr>
      </w:pPr>
      <w:r w:rsidRPr="00CC6995">
        <w:rPr>
          <w:rFonts w:ascii="Times New Roman" w:hAnsi="Times New Roman" w:cs="Times New Roman"/>
          <w:b/>
          <w:bCs/>
          <w:lang w:val="en-US"/>
        </w:rPr>
        <w:t xml:space="preserve">All participants </w:t>
      </w:r>
      <w:r w:rsidR="00CC6995">
        <w:rPr>
          <w:rFonts w:ascii="Times New Roman" w:hAnsi="Times New Roman" w:cs="Times New Roman"/>
          <w:b/>
          <w:bCs/>
          <w:lang w:val="en-US"/>
        </w:rPr>
        <w:t>are requested</w:t>
      </w:r>
      <w:r w:rsidRPr="00CC6995">
        <w:rPr>
          <w:rFonts w:ascii="Times New Roman" w:hAnsi="Times New Roman" w:cs="Times New Roman"/>
          <w:b/>
          <w:bCs/>
          <w:lang w:val="en-US"/>
        </w:rPr>
        <w:t xml:space="preserve"> to follow </w:t>
      </w:r>
      <w:r w:rsidR="00CC6995">
        <w:rPr>
          <w:rFonts w:ascii="Times New Roman" w:hAnsi="Times New Roman" w:cs="Times New Roman"/>
          <w:b/>
          <w:bCs/>
          <w:lang w:val="en-US"/>
        </w:rPr>
        <w:t>the given</w:t>
      </w:r>
      <w:r w:rsidRPr="00CC6995">
        <w:rPr>
          <w:rFonts w:ascii="Times New Roman" w:hAnsi="Times New Roman" w:cs="Times New Roman"/>
          <w:b/>
          <w:bCs/>
          <w:lang w:val="en-US"/>
        </w:rPr>
        <w:t xml:space="preserve"> guidelines</w:t>
      </w:r>
      <w:r w:rsidR="00C57B41" w:rsidRPr="00CC6995">
        <w:rPr>
          <w:rFonts w:ascii="Times New Roman" w:hAnsi="Times New Roman" w:cs="Times New Roman"/>
          <w:b/>
          <w:bCs/>
          <w:lang w:val="en-US"/>
        </w:rPr>
        <w:t xml:space="preserve"> to develop the </w:t>
      </w:r>
      <w:r w:rsidR="00CC6995" w:rsidRPr="00CC6995">
        <w:rPr>
          <w:rFonts w:ascii="Times New Roman" w:hAnsi="Times New Roman" w:cs="Times New Roman"/>
          <w:b/>
          <w:bCs/>
          <w:lang w:val="en-US"/>
        </w:rPr>
        <w:t xml:space="preserve">content and format </w:t>
      </w:r>
      <w:r w:rsidR="00CC6995">
        <w:rPr>
          <w:rFonts w:ascii="Times New Roman" w:hAnsi="Times New Roman" w:cs="Times New Roman"/>
          <w:b/>
          <w:bCs/>
          <w:lang w:val="en-US"/>
        </w:rPr>
        <w:t xml:space="preserve">of their </w:t>
      </w:r>
      <w:r w:rsidR="00C57B41" w:rsidRPr="00CC6995">
        <w:rPr>
          <w:rFonts w:ascii="Times New Roman" w:hAnsi="Times New Roman" w:cs="Times New Roman"/>
          <w:b/>
          <w:bCs/>
          <w:lang w:val="en-US"/>
        </w:rPr>
        <w:t>abstracts</w:t>
      </w:r>
      <w:r w:rsidRPr="00CC6995">
        <w:rPr>
          <w:rFonts w:ascii="Times New Roman" w:hAnsi="Times New Roman" w:cs="Times New Roman"/>
          <w:b/>
          <w:bCs/>
          <w:lang w:val="en-US"/>
        </w:rPr>
        <w:t>.</w:t>
      </w:r>
    </w:p>
    <w:p w14:paraId="14D3A323" w14:textId="77777777" w:rsidR="00107374" w:rsidRDefault="00107374" w:rsidP="007679AC">
      <w:pPr>
        <w:rPr>
          <w:rFonts w:ascii="Times New Roman" w:hAnsi="Times New Roman" w:cs="Times New Roman"/>
          <w:b/>
          <w:bCs/>
          <w:color w:val="4472C4" w:themeColor="accent1"/>
          <w:lang w:val="en-US"/>
        </w:rPr>
      </w:pPr>
    </w:p>
    <w:p w14:paraId="13B81C22" w14:textId="11983F13" w:rsidR="00723555" w:rsidRPr="00CC6995" w:rsidRDefault="00107374" w:rsidP="007679AC">
      <w:pPr>
        <w:rPr>
          <w:rFonts w:ascii="Times New Roman" w:hAnsi="Times New Roman" w:cs="Times New Roman"/>
          <w:b/>
          <w:bCs/>
          <w:lang w:val="en-US"/>
        </w:rPr>
      </w:pPr>
      <w:r w:rsidRPr="00CC6995">
        <w:rPr>
          <w:rFonts w:ascii="Times New Roman" w:hAnsi="Times New Roman" w:cs="Times New Roman"/>
          <w:b/>
          <w:bCs/>
          <w:lang w:val="en-US"/>
        </w:rPr>
        <w:t xml:space="preserve">I. </w:t>
      </w:r>
      <w:r w:rsidR="00723555" w:rsidRPr="00CC6995">
        <w:rPr>
          <w:rFonts w:ascii="Times New Roman" w:hAnsi="Times New Roman" w:cs="Times New Roman"/>
          <w:b/>
          <w:bCs/>
          <w:lang w:val="en-US"/>
        </w:rPr>
        <w:t xml:space="preserve">The </w:t>
      </w:r>
      <w:r w:rsidR="00C57B41" w:rsidRPr="00CC6995">
        <w:rPr>
          <w:rFonts w:ascii="Times New Roman" w:hAnsi="Times New Roman" w:cs="Times New Roman"/>
          <w:b/>
          <w:bCs/>
          <w:u w:val="single"/>
          <w:lang w:val="en-US"/>
        </w:rPr>
        <w:t xml:space="preserve">content </w:t>
      </w:r>
      <w:r w:rsidR="00C731AB">
        <w:rPr>
          <w:rFonts w:ascii="Times New Roman" w:hAnsi="Times New Roman" w:cs="Times New Roman"/>
          <w:b/>
          <w:bCs/>
          <w:u w:val="single"/>
          <w:lang w:val="en-US"/>
        </w:rPr>
        <w:t xml:space="preserve">for the submission of </w:t>
      </w:r>
      <w:r w:rsidR="00C57B41" w:rsidRPr="00CC6995">
        <w:rPr>
          <w:rFonts w:ascii="Times New Roman" w:hAnsi="Times New Roman" w:cs="Times New Roman"/>
          <w:b/>
          <w:bCs/>
          <w:u w:val="single"/>
          <w:lang w:val="en-US"/>
        </w:rPr>
        <w:t xml:space="preserve">the </w:t>
      </w:r>
      <w:r w:rsidR="00723555" w:rsidRPr="00CC6995">
        <w:rPr>
          <w:rFonts w:ascii="Times New Roman" w:hAnsi="Times New Roman" w:cs="Times New Roman"/>
          <w:b/>
          <w:bCs/>
          <w:u w:val="single"/>
          <w:lang w:val="en-US"/>
        </w:rPr>
        <w:t>abstract</w:t>
      </w:r>
      <w:r w:rsidR="00723555" w:rsidRPr="00CC6995">
        <w:rPr>
          <w:rFonts w:ascii="Times New Roman" w:hAnsi="Times New Roman" w:cs="Times New Roman"/>
          <w:b/>
          <w:bCs/>
          <w:lang w:val="en-US"/>
        </w:rPr>
        <w:t xml:space="preserve"> should have 4 main components:</w:t>
      </w:r>
    </w:p>
    <w:p w14:paraId="71B2524A" w14:textId="77B4FC12" w:rsidR="00723555" w:rsidRPr="00C57B41" w:rsidRDefault="00723555" w:rsidP="00723555">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Title</w:t>
      </w:r>
      <w:r w:rsidR="00107374">
        <w:rPr>
          <w:rFonts w:ascii="Times New Roman" w:hAnsi="Times New Roman" w:cs="Times New Roman"/>
          <w:b/>
          <w:bCs/>
          <w:lang w:val="en-US"/>
        </w:rPr>
        <w:t xml:space="preserve">: </w:t>
      </w:r>
      <w:r w:rsidR="00107374">
        <w:rPr>
          <w:rFonts w:ascii="Times New Roman" w:hAnsi="Times New Roman" w:cs="Times New Roman"/>
          <w:lang w:val="en-US"/>
        </w:rPr>
        <w:t xml:space="preserve">consist of 12-15 words. Written in </w:t>
      </w:r>
      <w:r w:rsidR="00276E0F" w:rsidRPr="00276E0F">
        <w:rPr>
          <w:rFonts w:ascii="Times New Roman" w:hAnsi="Times New Roman" w:cs="Times New Roman"/>
          <w:lang w:val="en-US"/>
        </w:rPr>
        <w:t>Font: Bold Times New Roman 14</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p>
    <w:p w14:paraId="75373872" w14:textId="77777777" w:rsidR="00C57B41" w:rsidRPr="00C731AB" w:rsidRDefault="00C57B41" w:rsidP="00C57B41">
      <w:pPr>
        <w:pStyle w:val="a3"/>
        <w:rPr>
          <w:rFonts w:ascii="Times New Roman" w:hAnsi="Times New Roman" w:cs="Times New Roman"/>
          <w:b/>
          <w:bCs/>
          <w:sz w:val="20"/>
          <w:lang w:val="en-US"/>
        </w:rPr>
      </w:pPr>
    </w:p>
    <w:p w14:paraId="18F213FE" w14:textId="057ADA0B" w:rsidR="00723555" w:rsidRDefault="00723555" w:rsidP="00723555">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Author name</w:t>
      </w:r>
      <w:r w:rsidR="00E3760D">
        <w:rPr>
          <w:rFonts w:ascii="Times New Roman" w:hAnsi="Times New Roman" w:cs="Times New Roman"/>
          <w:b/>
          <w:bCs/>
          <w:lang w:val="en-US"/>
        </w:rPr>
        <w:t>,</w:t>
      </w:r>
      <w:r w:rsidRPr="00107374">
        <w:rPr>
          <w:rFonts w:ascii="Times New Roman" w:hAnsi="Times New Roman" w:cs="Times New Roman"/>
          <w:b/>
          <w:bCs/>
          <w:lang w:val="en-US"/>
        </w:rPr>
        <w:t xml:space="preserve"> affiliation</w:t>
      </w:r>
      <w:r w:rsidR="00E3760D">
        <w:rPr>
          <w:rFonts w:ascii="Times New Roman" w:hAnsi="Times New Roman" w:cs="Times New Roman"/>
          <w:b/>
          <w:bCs/>
          <w:lang w:val="en-US"/>
        </w:rPr>
        <w:t>, and email</w:t>
      </w:r>
    </w:p>
    <w:p w14:paraId="7EF6E439" w14:textId="34F19DCE" w:rsidR="00276E0F" w:rsidRPr="00C731AB" w:rsidRDefault="00276E0F" w:rsidP="00C57B41">
      <w:pPr>
        <w:pStyle w:val="a3"/>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First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1*</w:t>
      </w:r>
      <w:r w:rsidRPr="00C731AB">
        <w:rPr>
          <w:rFonts w:ascii="Times New Roman" w:hAnsi="Times New Roman" w:cs="Times New Roman"/>
          <w:sz w:val="22"/>
          <w:szCs w:val="22"/>
          <w:lang w:val="en-US"/>
        </w:rPr>
        <w:t>, Second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2</w:t>
      </w:r>
      <w:r w:rsidRPr="00C731AB">
        <w:rPr>
          <w:rFonts w:ascii="Times New Roman" w:hAnsi="Times New Roman" w:cs="Times New Roman"/>
          <w:sz w:val="22"/>
          <w:szCs w:val="22"/>
          <w:lang w:val="en-US"/>
        </w:rPr>
        <w:t>, …</w:t>
      </w:r>
    </w:p>
    <w:p w14:paraId="090A48F2" w14:textId="4DC13A1C" w:rsidR="00E3760D" w:rsidRPr="00C731AB" w:rsidRDefault="00E3760D" w:rsidP="00E3760D">
      <w:pPr>
        <w:pStyle w:val="a3"/>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 xml:space="preserve">Author affiliation </w:t>
      </w:r>
    </w:p>
    <w:p w14:paraId="63DDD0C0" w14:textId="171426AB" w:rsidR="00E3760D" w:rsidRPr="00C731AB" w:rsidRDefault="00E3760D" w:rsidP="00C731AB">
      <w:pPr>
        <w:ind w:left="360" w:firstLine="360"/>
        <w:rPr>
          <w:rFonts w:ascii="Times New Roman" w:hAnsi="Times New Roman" w:cs="Times New Roman"/>
          <w:sz w:val="22"/>
          <w:szCs w:val="22"/>
          <w:lang w:val="en-US"/>
        </w:rPr>
      </w:pPr>
      <w:r w:rsidRPr="00C731AB">
        <w:rPr>
          <w:rFonts w:ascii="Times New Roman" w:hAnsi="Times New Roman" w:cs="Times New Roman"/>
          <w:i/>
          <w:sz w:val="22"/>
          <w:szCs w:val="22"/>
          <w:lang w:val="en-US"/>
        </w:rPr>
        <w:t xml:space="preserve">Note: </w:t>
      </w:r>
      <w:r w:rsidRPr="00C731AB">
        <w:rPr>
          <w:rFonts w:ascii="Times New Roman" w:hAnsi="Times New Roman" w:cs="Times New Roman"/>
          <w:sz w:val="22"/>
          <w:szCs w:val="22"/>
          <w:lang w:val="en-US"/>
        </w:rPr>
        <w:t xml:space="preserve">Students may mention the names of </w:t>
      </w:r>
      <w:r w:rsidR="00C731AB" w:rsidRPr="00C731AB">
        <w:rPr>
          <w:rFonts w:ascii="Times New Roman" w:hAnsi="Times New Roman" w:cs="Times New Roman"/>
          <w:sz w:val="22"/>
          <w:szCs w:val="22"/>
          <w:lang w:val="en-US"/>
        </w:rPr>
        <w:t>their</w:t>
      </w:r>
      <w:r w:rsidRPr="00C731AB">
        <w:rPr>
          <w:rFonts w:ascii="Times New Roman" w:hAnsi="Times New Roman" w:cs="Times New Roman"/>
          <w:sz w:val="22"/>
          <w:szCs w:val="22"/>
          <w:lang w:val="en-US"/>
        </w:rPr>
        <w:t xml:space="preserve"> supervisor/ advisor</w:t>
      </w:r>
    </w:p>
    <w:p w14:paraId="3EF9FEB0" w14:textId="2E5D35AA" w:rsidR="00276E0F" w:rsidRPr="00C731AB" w:rsidRDefault="00E3760D" w:rsidP="00E3760D">
      <w:pPr>
        <w:ind w:left="450" w:firstLine="270"/>
        <w:rPr>
          <w:rFonts w:ascii="Times New Roman" w:hAnsi="Times New Roman" w:cs="Times New Roman"/>
          <w:sz w:val="22"/>
          <w:szCs w:val="22"/>
          <w:lang w:val="en-US"/>
        </w:rPr>
      </w:pPr>
      <w:r w:rsidRPr="00C731AB">
        <w:rPr>
          <w:rFonts w:ascii="Times New Roman" w:hAnsi="Times New Roman" w:cs="Times New Roman"/>
          <w:sz w:val="22"/>
          <w:szCs w:val="22"/>
          <w:lang w:val="en-US"/>
        </w:rPr>
        <w:t>2.3. *</w:t>
      </w:r>
      <w:r w:rsidR="00276E0F" w:rsidRPr="00C731AB">
        <w:rPr>
          <w:rFonts w:ascii="Times New Roman" w:hAnsi="Times New Roman" w:cs="Times New Roman"/>
          <w:sz w:val="22"/>
          <w:szCs w:val="22"/>
          <w:lang w:val="en-US"/>
        </w:rPr>
        <w:t>Corresponding author email</w:t>
      </w:r>
    </w:p>
    <w:p w14:paraId="46FF8D98" w14:textId="77777777" w:rsidR="00276E0F" w:rsidRPr="00C731AB" w:rsidRDefault="00276E0F" w:rsidP="00276E0F">
      <w:pPr>
        <w:pStyle w:val="a3"/>
        <w:rPr>
          <w:rFonts w:ascii="Times New Roman" w:hAnsi="Times New Roman" w:cs="Times New Roman"/>
          <w:b/>
          <w:bCs/>
          <w:sz w:val="18"/>
          <w:lang w:val="en-US"/>
        </w:rPr>
      </w:pPr>
    </w:p>
    <w:p w14:paraId="60E03A71" w14:textId="748DEE4A" w:rsidR="001E0D49" w:rsidRPr="00107374" w:rsidRDefault="0086557A" w:rsidP="008441F8">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 xml:space="preserve">Abstract </w:t>
      </w:r>
      <w:r w:rsidR="00107374" w:rsidRPr="00107374">
        <w:rPr>
          <w:rFonts w:ascii="Times New Roman" w:hAnsi="Times New Roman" w:cs="Times New Roman"/>
          <w:b/>
          <w:bCs/>
          <w:lang w:val="en-US"/>
        </w:rPr>
        <w:t>Content</w:t>
      </w:r>
      <w:r w:rsidR="00C57B41">
        <w:rPr>
          <w:rFonts w:ascii="Times New Roman" w:hAnsi="Times New Roman" w:cs="Times New Roman"/>
          <w:b/>
          <w:bCs/>
          <w:lang w:val="en-US"/>
        </w:rPr>
        <w:t xml:space="preserve">- please follow </w:t>
      </w:r>
      <w:r w:rsidR="00C731AB">
        <w:rPr>
          <w:rFonts w:ascii="Times New Roman" w:hAnsi="Times New Roman" w:cs="Times New Roman"/>
          <w:b/>
          <w:bCs/>
          <w:lang w:val="en-US"/>
        </w:rPr>
        <w:t xml:space="preserve">the </w:t>
      </w:r>
      <w:r w:rsidR="00C57B41">
        <w:rPr>
          <w:rFonts w:ascii="Times New Roman" w:hAnsi="Times New Roman" w:cs="Times New Roman"/>
          <w:b/>
          <w:bCs/>
          <w:lang w:val="en-US"/>
        </w:rPr>
        <w:t>guidelines according to whether your research is based on completed research or it is a proposal.</w:t>
      </w:r>
    </w:p>
    <w:p w14:paraId="17FE3EE3" w14:textId="1488AA5C" w:rsidR="001E0D49" w:rsidRPr="00C731AB" w:rsidRDefault="001E0D49" w:rsidP="00107374">
      <w:pPr>
        <w:pStyle w:val="a3"/>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Abstract Content</w:t>
      </w:r>
      <w:r w:rsidR="009B5A4C" w:rsidRPr="00C731AB">
        <w:rPr>
          <w:rFonts w:ascii="Times New Roman" w:hAnsi="Times New Roman" w:cs="Times New Roman"/>
          <w:b/>
          <w:bCs/>
          <w:i/>
          <w:sz w:val="22"/>
          <w:lang w:val="en-US"/>
        </w:rPr>
        <w:t xml:space="preserve"> for </w:t>
      </w:r>
      <w:r w:rsidR="00107374" w:rsidRPr="00C731AB">
        <w:rPr>
          <w:rFonts w:ascii="Times New Roman" w:hAnsi="Times New Roman" w:cs="Times New Roman"/>
          <w:b/>
          <w:bCs/>
          <w:i/>
          <w:sz w:val="22"/>
          <w:lang w:val="en-US"/>
        </w:rPr>
        <w:t xml:space="preserve">Completed </w:t>
      </w:r>
      <w:r w:rsidR="009B5A4C" w:rsidRPr="00C731AB">
        <w:rPr>
          <w:rFonts w:ascii="Times New Roman" w:hAnsi="Times New Roman" w:cs="Times New Roman"/>
          <w:b/>
          <w:bCs/>
          <w:i/>
          <w:sz w:val="22"/>
          <w:lang w:val="en-US"/>
        </w:rPr>
        <w:t>Research</w:t>
      </w:r>
      <w:r w:rsidR="00107374" w:rsidRPr="00C731AB">
        <w:rPr>
          <w:rFonts w:ascii="Times New Roman" w:hAnsi="Times New Roman" w:cs="Times New Roman"/>
          <w:b/>
          <w:bCs/>
          <w:i/>
          <w:sz w:val="22"/>
          <w:lang w:val="en-US"/>
        </w:rPr>
        <w:t>/ Research Assignment</w:t>
      </w:r>
    </w:p>
    <w:p w14:paraId="17F98AC8" w14:textId="1A623F77" w:rsidR="001E0D49" w:rsidRPr="00C731AB" w:rsidRDefault="001E0D49" w:rsidP="00107374">
      <w:pPr>
        <w:ind w:firstLine="720"/>
        <w:rPr>
          <w:rFonts w:ascii="Times New Roman" w:hAnsi="Times New Roman" w:cs="Times New Roman"/>
          <w:sz w:val="22"/>
          <w:lang w:val="en-US"/>
        </w:rPr>
      </w:pPr>
      <w:r w:rsidRPr="00C731AB">
        <w:rPr>
          <w:rFonts w:ascii="Times New Roman" w:hAnsi="Times New Roman" w:cs="Times New Roman"/>
          <w:sz w:val="22"/>
          <w:lang w:val="en-US"/>
        </w:rPr>
        <w:t xml:space="preserve">The abstract </w:t>
      </w:r>
      <w:r w:rsidR="00107374" w:rsidRPr="00C731AB">
        <w:rPr>
          <w:rFonts w:ascii="Times New Roman" w:hAnsi="Times New Roman" w:cs="Times New Roman"/>
          <w:sz w:val="22"/>
          <w:lang w:val="en-US"/>
        </w:rPr>
        <w:t>should include</w:t>
      </w:r>
      <w:r w:rsidRPr="00C731AB">
        <w:rPr>
          <w:rFonts w:ascii="Times New Roman" w:hAnsi="Times New Roman" w:cs="Times New Roman"/>
          <w:sz w:val="22"/>
          <w:lang w:val="en-US"/>
        </w:rPr>
        <w:t xml:space="preserve"> the following (usually 1–2 sentences per topic):</w:t>
      </w:r>
    </w:p>
    <w:p w14:paraId="48AC68B7" w14:textId="66B3BF4F"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1604B1FC" w14:textId="18BF175D"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research objective(s)</w:t>
      </w:r>
      <w:r w:rsidR="001E0D49" w:rsidRPr="00C731AB">
        <w:rPr>
          <w:rFonts w:ascii="Times New Roman" w:hAnsi="Times New Roman" w:cs="Times New Roman"/>
          <w:sz w:val="22"/>
          <w:lang w:val="en-US"/>
        </w:rPr>
        <w:t xml:space="preserve"> or hypotheses</w:t>
      </w:r>
    </w:p>
    <w:p w14:paraId="5792F273" w14:textId="1B28DBF4" w:rsidR="001E0D49" w:rsidRPr="00C731AB" w:rsidRDefault="001E0D49"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methods used (including brief descriptions of the study design, sample, </w:t>
      </w:r>
      <w:r w:rsidR="009B5A4C" w:rsidRPr="00C731AB">
        <w:rPr>
          <w:rFonts w:ascii="Times New Roman" w:hAnsi="Times New Roman" w:cs="Times New Roman"/>
          <w:sz w:val="22"/>
          <w:lang w:val="en-US"/>
        </w:rPr>
        <w:t>data collection, and analysis</w:t>
      </w:r>
      <w:r w:rsidRPr="00C731AB">
        <w:rPr>
          <w:rFonts w:ascii="Times New Roman" w:hAnsi="Times New Roman" w:cs="Times New Roman"/>
          <w:sz w:val="22"/>
          <w:lang w:val="en-US"/>
        </w:rPr>
        <w:t>)</w:t>
      </w:r>
    </w:p>
    <w:p w14:paraId="0D4599FD" w14:textId="2163D61A"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main </w:t>
      </w:r>
      <w:r w:rsidR="001E0D49" w:rsidRPr="00C731AB">
        <w:rPr>
          <w:rFonts w:ascii="Times New Roman" w:hAnsi="Times New Roman" w:cs="Times New Roman"/>
          <w:sz w:val="22"/>
          <w:lang w:val="en-US"/>
        </w:rPr>
        <w:t xml:space="preserve">study results </w:t>
      </w:r>
    </w:p>
    <w:p w14:paraId="746B7CA9" w14:textId="32E90BAF" w:rsidR="009B5A4C" w:rsidRPr="00C731AB" w:rsidRDefault="001E0D49"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implications (i.e., why this study is important, applications of the results or findings)</w:t>
      </w:r>
    </w:p>
    <w:p w14:paraId="44679F26" w14:textId="36BEDA92" w:rsidR="001E0D49" w:rsidRPr="00C731AB" w:rsidRDefault="001E0D49" w:rsidP="001E0D49">
      <w:pPr>
        <w:rPr>
          <w:rFonts w:ascii="Times New Roman" w:hAnsi="Times New Roman" w:cs="Times New Roman"/>
          <w:sz w:val="18"/>
          <w:lang w:val="en-US"/>
        </w:rPr>
      </w:pPr>
    </w:p>
    <w:p w14:paraId="490D4ECD" w14:textId="6C3CE744" w:rsidR="009B5A4C" w:rsidRPr="00C731AB" w:rsidRDefault="009B5A4C" w:rsidP="00107374">
      <w:pPr>
        <w:pStyle w:val="a3"/>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 xml:space="preserve">Abstract Content for </w:t>
      </w:r>
      <w:r w:rsidR="00107374" w:rsidRPr="00C731AB">
        <w:rPr>
          <w:rFonts w:ascii="Times New Roman" w:hAnsi="Times New Roman" w:cs="Times New Roman"/>
          <w:b/>
          <w:bCs/>
          <w:i/>
          <w:sz w:val="22"/>
          <w:lang w:val="en-US"/>
        </w:rPr>
        <w:t xml:space="preserve">Research </w:t>
      </w:r>
      <w:r w:rsidRPr="00C731AB">
        <w:rPr>
          <w:rFonts w:ascii="Times New Roman" w:hAnsi="Times New Roman" w:cs="Times New Roman"/>
          <w:b/>
          <w:bCs/>
          <w:i/>
          <w:sz w:val="22"/>
          <w:lang w:val="en-US"/>
        </w:rPr>
        <w:t xml:space="preserve">Proposal </w:t>
      </w:r>
    </w:p>
    <w:p w14:paraId="7780F9A9" w14:textId="217ED5AF" w:rsidR="00107374" w:rsidRPr="00C731AB" w:rsidRDefault="00107374" w:rsidP="00276E0F">
      <w:pPr>
        <w:ind w:left="720"/>
        <w:rPr>
          <w:rFonts w:ascii="Times New Roman" w:hAnsi="Times New Roman" w:cs="Times New Roman"/>
          <w:sz w:val="22"/>
          <w:lang w:val="en-US"/>
        </w:rPr>
      </w:pPr>
      <w:r w:rsidRPr="00C731AB">
        <w:rPr>
          <w:rFonts w:ascii="Times New Roman" w:hAnsi="Times New Roman" w:cs="Times New Roman"/>
          <w:sz w:val="22"/>
          <w:lang w:val="en-US"/>
        </w:rPr>
        <w:t xml:space="preserve">The abstract for </w:t>
      </w:r>
      <w:r w:rsidR="00C731AB">
        <w:rPr>
          <w:rFonts w:ascii="Times New Roman" w:hAnsi="Times New Roman" w:cs="Times New Roman"/>
          <w:sz w:val="22"/>
          <w:lang w:val="en-US"/>
        </w:rPr>
        <w:t xml:space="preserve">the </w:t>
      </w:r>
      <w:r w:rsidRPr="00C731AB">
        <w:rPr>
          <w:rFonts w:ascii="Times New Roman" w:hAnsi="Times New Roman" w:cs="Times New Roman"/>
          <w:sz w:val="22"/>
          <w:lang w:val="en-US"/>
        </w:rPr>
        <w:t>proposal should include the following (usually 1–2 sentences per topic):</w:t>
      </w:r>
    </w:p>
    <w:p w14:paraId="3BB7653E" w14:textId="77777777"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05B3D3A5" w14:textId="77777777"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research objective(s) or hypotheses</w:t>
      </w:r>
    </w:p>
    <w:p w14:paraId="5ECB056E" w14:textId="1A97196F"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proposed methods (including brief descriptions of the study design, sample, data collection, and analysis)</w:t>
      </w:r>
    </w:p>
    <w:p w14:paraId="52D3EBAE" w14:textId="19D8673B"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proposed implications (i.e., why this study is important, </w:t>
      </w:r>
      <w:r w:rsidR="00107374" w:rsidRPr="00C731AB">
        <w:rPr>
          <w:rFonts w:ascii="Times New Roman" w:hAnsi="Times New Roman" w:cs="Times New Roman"/>
          <w:sz w:val="22"/>
          <w:lang w:val="en-US"/>
        </w:rPr>
        <w:t xml:space="preserve">and how you plan to </w:t>
      </w:r>
      <w:r w:rsidRPr="00C731AB">
        <w:rPr>
          <w:rFonts w:ascii="Times New Roman" w:hAnsi="Times New Roman" w:cs="Times New Roman"/>
          <w:sz w:val="22"/>
          <w:lang w:val="en-US"/>
        </w:rPr>
        <w:t>appl</w:t>
      </w:r>
      <w:r w:rsidR="00107374" w:rsidRPr="00C731AB">
        <w:rPr>
          <w:rFonts w:ascii="Times New Roman" w:hAnsi="Times New Roman" w:cs="Times New Roman"/>
          <w:sz w:val="22"/>
          <w:lang w:val="en-US"/>
        </w:rPr>
        <w:t>y</w:t>
      </w:r>
      <w:r w:rsidRPr="00C731AB">
        <w:rPr>
          <w:rFonts w:ascii="Times New Roman" w:hAnsi="Times New Roman" w:cs="Times New Roman"/>
          <w:sz w:val="22"/>
          <w:lang w:val="en-US"/>
        </w:rPr>
        <w:t xml:space="preserve"> of the results or findings)</w:t>
      </w:r>
      <w:r w:rsidR="00C731AB">
        <w:rPr>
          <w:rFonts w:ascii="Times New Roman" w:hAnsi="Times New Roman" w:cs="Times New Roman"/>
          <w:sz w:val="22"/>
          <w:lang w:val="en-US"/>
        </w:rPr>
        <w:t>.</w:t>
      </w:r>
    </w:p>
    <w:p w14:paraId="0A310027" w14:textId="77777777" w:rsidR="00276E0F" w:rsidRPr="00C731AB" w:rsidRDefault="00276E0F" w:rsidP="00276E0F">
      <w:pPr>
        <w:pStyle w:val="a3"/>
        <w:rPr>
          <w:rFonts w:ascii="Times New Roman" w:hAnsi="Times New Roman" w:cs="Times New Roman"/>
          <w:b/>
          <w:bCs/>
          <w:sz w:val="16"/>
          <w:lang w:val="en-US"/>
        </w:rPr>
      </w:pPr>
    </w:p>
    <w:p w14:paraId="7F9E6473" w14:textId="63247F35" w:rsidR="001E0D49" w:rsidRPr="00107374" w:rsidRDefault="001E0D49" w:rsidP="00107374">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Keywords</w:t>
      </w:r>
      <w:r w:rsidR="00107374" w:rsidRPr="00107374">
        <w:rPr>
          <w:rFonts w:ascii="Times New Roman" w:hAnsi="Times New Roman" w:cs="Times New Roman"/>
          <w:b/>
          <w:bCs/>
          <w:lang w:val="en-US"/>
        </w:rPr>
        <w:t>: Need to specify 3 to 5 keywords of the research</w:t>
      </w:r>
    </w:p>
    <w:p w14:paraId="6795A67F" w14:textId="2FC7E976" w:rsidR="001E0D49" w:rsidRPr="00107374" w:rsidRDefault="00C57B41" w:rsidP="00C731AB">
      <w:pPr>
        <w:ind w:left="720"/>
        <w:rPr>
          <w:rFonts w:ascii="Times New Roman" w:hAnsi="Times New Roman" w:cs="Times New Roman"/>
          <w:lang w:val="en-US"/>
        </w:rPr>
      </w:pPr>
      <w:r>
        <w:rPr>
          <w:rFonts w:ascii="Times New Roman" w:hAnsi="Times New Roman" w:cs="Times New Roman"/>
          <w:lang w:val="en-US"/>
        </w:rPr>
        <w:t>The k</w:t>
      </w:r>
      <w:r w:rsidR="001E0D49" w:rsidRPr="00107374">
        <w:rPr>
          <w:rFonts w:ascii="Times New Roman" w:hAnsi="Times New Roman" w:cs="Times New Roman"/>
          <w:lang w:val="en-US"/>
        </w:rPr>
        <w:t xml:space="preserve">eywords address essential </w:t>
      </w:r>
      <w:r w:rsidR="00107374" w:rsidRPr="00107374">
        <w:rPr>
          <w:rFonts w:ascii="Times New Roman" w:hAnsi="Times New Roman" w:cs="Times New Roman"/>
          <w:lang w:val="en-US"/>
        </w:rPr>
        <w:t>research</w:t>
      </w:r>
      <w:r w:rsidR="001E0D49" w:rsidRPr="00107374">
        <w:rPr>
          <w:rFonts w:ascii="Times New Roman" w:hAnsi="Times New Roman" w:cs="Times New Roman"/>
          <w:lang w:val="en-US"/>
        </w:rPr>
        <w:t xml:space="preserve"> elements, such as:</w:t>
      </w:r>
      <w:r w:rsidR="00C731AB">
        <w:rPr>
          <w:rFonts w:ascii="Times New Roman" w:hAnsi="Times New Roman" w:cs="Times New Roman"/>
          <w:lang w:val="en-US"/>
        </w:rPr>
        <w:t xml:space="preserve"> the </w:t>
      </w:r>
      <w:r w:rsidR="001E0D49" w:rsidRPr="00107374">
        <w:rPr>
          <w:rFonts w:ascii="Times New Roman" w:hAnsi="Times New Roman" w:cs="Times New Roman"/>
          <w:lang w:val="en-US"/>
        </w:rPr>
        <w:t xml:space="preserve">research </w:t>
      </w:r>
      <w:r w:rsidR="00107374" w:rsidRPr="00107374">
        <w:rPr>
          <w:rFonts w:ascii="Times New Roman" w:hAnsi="Times New Roman" w:cs="Times New Roman"/>
          <w:lang w:val="en-US"/>
        </w:rPr>
        <w:t>variables</w:t>
      </w:r>
      <w:r w:rsidR="00C731AB">
        <w:rPr>
          <w:rFonts w:ascii="Times New Roman" w:hAnsi="Times New Roman" w:cs="Times New Roman"/>
          <w:lang w:val="en-US"/>
        </w:rPr>
        <w:t xml:space="preserve">, the </w:t>
      </w:r>
      <w:r w:rsidR="00107374" w:rsidRPr="00107374">
        <w:rPr>
          <w:rFonts w:ascii="Times New Roman" w:hAnsi="Times New Roman" w:cs="Times New Roman"/>
          <w:lang w:val="en-US"/>
        </w:rPr>
        <w:t>sample</w:t>
      </w:r>
      <w:r w:rsidR="001E0D49" w:rsidRPr="00107374">
        <w:rPr>
          <w:rFonts w:ascii="Times New Roman" w:hAnsi="Times New Roman" w:cs="Times New Roman"/>
          <w:lang w:val="en-US"/>
        </w:rPr>
        <w:t xml:space="preserve"> </w:t>
      </w:r>
      <w:r w:rsidR="00C731AB">
        <w:rPr>
          <w:rFonts w:ascii="Times New Roman" w:hAnsi="Times New Roman" w:cs="Times New Roman"/>
          <w:lang w:val="en-US"/>
        </w:rPr>
        <w:t xml:space="preserve">or context, the </w:t>
      </w:r>
      <w:r w:rsidR="001E0D49" w:rsidRPr="00107374">
        <w:rPr>
          <w:rFonts w:ascii="Times New Roman" w:hAnsi="Times New Roman" w:cs="Times New Roman"/>
          <w:lang w:val="en-US"/>
        </w:rPr>
        <w:t>method</w:t>
      </w:r>
      <w:r w:rsidR="00107374" w:rsidRPr="00107374">
        <w:rPr>
          <w:rFonts w:ascii="Times New Roman" w:hAnsi="Times New Roman" w:cs="Times New Roman"/>
          <w:lang w:val="en-US"/>
        </w:rPr>
        <w:t>s</w:t>
      </w:r>
      <w:r w:rsidR="00C731AB">
        <w:rPr>
          <w:rFonts w:ascii="Times New Roman" w:hAnsi="Times New Roman" w:cs="Times New Roman"/>
          <w:lang w:val="en-US"/>
        </w:rPr>
        <w:t xml:space="preserve"> used</w:t>
      </w:r>
    </w:p>
    <w:p w14:paraId="7EB0DC57" w14:textId="2EAED87C" w:rsidR="00107374" w:rsidRPr="00107374" w:rsidRDefault="00107374" w:rsidP="00107374">
      <w:pPr>
        <w:rPr>
          <w:rFonts w:ascii="Times New Roman" w:hAnsi="Times New Roman" w:cs="Times New Roman"/>
          <w:lang w:val="en-US"/>
        </w:rPr>
      </w:pPr>
    </w:p>
    <w:p w14:paraId="20E6C284" w14:textId="3DA25FBC" w:rsidR="00107374" w:rsidRPr="00C731AB" w:rsidRDefault="00107374" w:rsidP="00107374">
      <w:pPr>
        <w:rPr>
          <w:rFonts w:ascii="Times New Roman" w:hAnsi="Times New Roman" w:cs="Times New Roman"/>
          <w:b/>
          <w:bCs/>
          <w:lang w:val="en-US"/>
        </w:rPr>
      </w:pPr>
      <w:r w:rsidRPr="00C731AB">
        <w:rPr>
          <w:rFonts w:ascii="Times New Roman" w:hAnsi="Times New Roman" w:cs="Times New Roman"/>
          <w:b/>
          <w:bCs/>
          <w:lang w:val="en-US"/>
        </w:rPr>
        <w:t>II. Abstract Format</w:t>
      </w:r>
    </w:p>
    <w:p w14:paraId="54B1331C" w14:textId="3CD03D59" w:rsidR="00107374" w:rsidRPr="00107374" w:rsidRDefault="00107374" w:rsidP="00107374">
      <w:pPr>
        <w:pStyle w:val="a3"/>
        <w:numPr>
          <w:ilvl w:val="0"/>
          <w:numId w:val="5"/>
        </w:numPr>
        <w:rPr>
          <w:rFonts w:ascii="Times New Roman" w:hAnsi="Times New Roman"/>
          <w:szCs w:val="30"/>
          <w:lang w:bidi="th-TH"/>
        </w:rPr>
      </w:pPr>
      <w:r w:rsidRPr="00107374">
        <w:rPr>
          <w:rFonts w:ascii="Times New Roman" w:hAnsi="Times New Roman" w:cs="Times New Roman"/>
          <w:lang w:val="en-US"/>
        </w:rPr>
        <w:t xml:space="preserve">The abstract should be written in academic English. </w:t>
      </w:r>
    </w:p>
    <w:p w14:paraId="0267F140" w14:textId="423801C7" w:rsidR="00107374" w:rsidRPr="00C57B41" w:rsidRDefault="00C731AB" w:rsidP="00107374">
      <w:pPr>
        <w:pStyle w:val="a3"/>
        <w:numPr>
          <w:ilvl w:val="0"/>
          <w:numId w:val="5"/>
        </w:numPr>
        <w:rPr>
          <w:rFonts w:ascii="Times New Roman" w:hAnsi="Times New Roman"/>
          <w:szCs w:val="30"/>
          <w:lang w:bidi="th-TH"/>
        </w:rPr>
      </w:pPr>
      <w:r>
        <w:rPr>
          <w:rFonts w:ascii="Times New Roman" w:hAnsi="Times New Roman" w:cs="Times New Roman"/>
          <w:lang w:val="en-US"/>
        </w:rPr>
        <w:t xml:space="preserve">Submit abstract </w:t>
      </w:r>
      <w:r w:rsidR="00107374" w:rsidRPr="00107374">
        <w:rPr>
          <w:rFonts w:ascii="Times New Roman" w:hAnsi="Times New Roman" w:cs="Times New Roman"/>
          <w:lang w:val="en-US"/>
        </w:rPr>
        <w:t>in word document.</w:t>
      </w:r>
    </w:p>
    <w:p w14:paraId="11738600" w14:textId="023F5C8F" w:rsidR="00C57B41" w:rsidRPr="00107374" w:rsidRDefault="00C57B41" w:rsidP="00C57B41">
      <w:pPr>
        <w:pStyle w:val="a3"/>
        <w:numPr>
          <w:ilvl w:val="1"/>
          <w:numId w:val="5"/>
        </w:numPr>
        <w:rPr>
          <w:rFonts w:ascii="Times New Roman" w:hAnsi="Times New Roman"/>
          <w:szCs w:val="30"/>
          <w:lang w:bidi="th-TH"/>
        </w:rPr>
      </w:pPr>
      <w:r>
        <w:rPr>
          <w:rFonts w:ascii="Times New Roman" w:hAnsi="Times New Roman"/>
          <w:szCs w:val="30"/>
          <w:lang w:bidi="th-TH"/>
        </w:rPr>
        <w:t>Save the File with your Last Name-IPRC2025 (e.g. Smith-IPRC2025)</w:t>
      </w:r>
    </w:p>
    <w:p w14:paraId="6BD6DEB1" w14:textId="138CD32F" w:rsidR="00107374" w:rsidRPr="00107374" w:rsidRDefault="00107374" w:rsidP="00107374">
      <w:pPr>
        <w:pStyle w:val="a3"/>
        <w:numPr>
          <w:ilvl w:val="0"/>
          <w:numId w:val="5"/>
        </w:numPr>
        <w:rPr>
          <w:rFonts w:ascii="Times New Roman" w:hAnsi="Times New Roman"/>
          <w:szCs w:val="30"/>
          <w:lang w:bidi="th-TH"/>
        </w:rPr>
      </w:pPr>
      <w:r w:rsidRPr="00107374">
        <w:rPr>
          <w:rFonts w:ascii="Times New Roman" w:hAnsi="Times New Roman" w:cs="Times New Roman"/>
          <w:lang w:val="en-US"/>
        </w:rPr>
        <w:t xml:space="preserve">Lines should be double-spaced. </w:t>
      </w:r>
    </w:p>
    <w:p w14:paraId="4FC108A6" w14:textId="20C64F4F" w:rsidR="00107374" w:rsidRPr="00107374" w:rsidRDefault="00107374" w:rsidP="00107374">
      <w:pPr>
        <w:pStyle w:val="a3"/>
        <w:numPr>
          <w:ilvl w:val="0"/>
          <w:numId w:val="5"/>
        </w:numPr>
        <w:rPr>
          <w:rFonts w:ascii="Times New Roman" w:hAnsi="Times New Roman"/>
          <w:szCs w:val="30"/>
          <w:cs/>
          <w:lang w:bidi="th-TH"/>
        </w:rPr>
      </w:pPr>
      <w:r w:rsidRPr="00107374">
        <w:rPr>
          <w:rFonts w:ascii="Times New Roman" w:hAnsi="Times New Roman" w:cs="Times New Roman"/>
          <w:lang w:val="en-US"/>
        </w:rPr>
        <w:t>Font used should be Times New Roman, size 14</w:t>
      </w:r>
      <w:r w:rsidR="00276E0F">
        <w:rPr>
          <w:rFonts w:ascii="Times New Roman" w:hAnsi="Times New Roman" w:cs="Times New Roman"/>
          <w:lang w:val="en-US"/>
        </w:rPr>
        <w:t>-</w:t>
      </w:r>
      <w:r w:rsidR="00276E0F" w:rsidRPr="00276E0F">
        <w:rPr>
          <w:rFonts w:ascii="Times New Roman" w:hAnsi="Times New Roman" w:cs="Times New Roman"/>
          <w:lang w:val="en-US"/>
        </w:rPr>
        <w:t xml:space="preserve"> 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title and size 12</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rest of the abstract content.  </w:t>
      </w:r>
    </w:p>
    <w:p w14:paraId="346BE183" w14:textId="7B2BEF8D" w:rsidR="00C57B41" w:rsidRPr="00C731AB" w:rsidRDefault="00107374" w:rsidP="00723F4D">
      <w:pPr>
        <w:pStyle w:val="a3"/>
        <w:numPr>
          <w:ilvl w:val="0"/>
          <w:numId w:val="5"/>
        </w:numPr>
        <w:rPr>
          <w:rFonts w:ascii="Times New Roman" w:hAnsi="Times New Roman" w:cs="Times New Roman"/>
          <w:color w:val="4472C4" w:themeColor="accent1"/>
          <w:lang w:val="en-US"/>
        </w:rPr>
      </w:pPr>
      <w:r w:rsidRPr="00C731AB">
        <w:rPr>
          <w:rFonts w:ascii="Times New Roman" w:hAnsi="Times New Roman" w:cs="Times New Roman"/>
          <w:lang w:val="en-US"/>
        </w:rPr>
        <w:t xml:space="preserve">The keywords should be lowercase (but capitalize proper nouns) and typed in </w:t>
      </w:r>
      <w:r w:rsidRPr="00C731AB">
        <w:rPr>
          <w:rFonts w:ascii="Times New Roman" w:hAnsi="Times New Roman" w:cs="Times New Roman"/>
          <w:i/>
          <w:iCs/>
          <w:lang w:val="en-US"/>
        </w:rPr>
        <w:t>italic</w:t>
      </w:r>
      <w:r w:rsidRPr="00C731AB">
        <w:rPr>
          <w:rFonts w:ascii="Times New Roman" w:hAnsi="Times New Roman" w:cs="Times New Roman"/>
          <w:lang w:val="en-US"/>
        </w:rPr>
        <w:t xml:space="preserve"> 12-point Times New Roman. Each keyword should be separated by a comma and a space. </w:t>
      </w:r>
    </w:p>
    <w:sectPr w:rsidR="00C57B41" w:rsidRPr="00C731A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DD2A" w14:textId="77777777" w:rsidR="00D075E7" w:rsidRDefault="00D075E7" w:rsidP="00C57B41">
      <w:r>
        <w:separator/>
      </w:r>
    </w:p>
  </w:endnote>
  <w:endnote w:type="continuationSeparator" w:id="0">
    <w:p w14:paraId="04EC84A2" w14:textId="77777777" w:rsidR="00D075E7" w:rsidRDefault="00D075E7"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A352" w14:textId="77777777" w:rsidR="00D075E7" w:rsidRDefault="00D075E7" w:rsidP="00C57B41">
      <w:r>
        <w:separator/>
      </w:r>
    </w:p>
  </w:footnote>
  <w:footnote w:type="continuationSeparator" w:id="0">
    <w:p w14:paraId="00A7A037" w14:textId="77777777" w:rsidR="00D075E7" w:rsidRDefault="00D075E7"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86973">
    <w:abstractNumId w:val="6"/>
  </w:num>
  <w:num w:numId="2" w16cid:durableId="624696521">
    <w:abstractNumId w:val="7"/>
  </w:num>
  <w:num w:numId="3" w16cid:durableId="1994025446">
    <w:abstractNumId w:val="3"/>
  </w:num>
  <w:num w:numId="4" w16cid:durableId="769276985">
    <w:abstractNumId w:val="8"/>
  </w:num>
  <w:num w:numId="5" w16cid:durableId="1704743473">
    <w:abstractNumId w:val="4"/>
  </w:num>
  <w:num w:numId="6" w16cid:durableId="700475629">
    <w:abstractNumId w:val="10"/>
  </w:num>
  <w:num w:numId="7" w16cid:durableId="258569461">
    <w:abstractNumId w:val="1"/>
  </w:num>
  <w:num w:numId="8" w16cid:durableId="1627808500">
    <w:abstractNumId w:val="0"/>
  </w:num>
  <w:num w:numId="9" w16cid:durableId="1410156814">
    <w:abstractNumId w:val="2"/>
  </w:num>
  <w:num w:numId="10" w16cid:durableId="1982660847">
    <w:abstractNumId w:val="5"/>
  </w:num>
  <w:num w:numId="11" w16cid:durableId="1268153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45A0D"/>
    <w:rsid w:val="000C5048"/>
    <w:rsid w:val="001011CB"/>
    <w:rsid w:val="00107374"/>
    <w:rsid w:val="001135D9"/>
    <w:rsid w:val="00120A87"/>
    <w:rsid w:val="001310D1"/>
    <w:rsid w:val="001E0D49"/>
    <w:rsid w:val="00226899"/>
    <w:rsid w:val="00276E0F"/>
    <w:rsid w:val="002B4BDA"/>
    <w:rsid w:val="002F7849"/>
    <w:rsid w:val="00324D28"/>
    <w:rsid w:val="003669E1"/>
    <w:rsid w:val="003D27A3"/>
    <w:rsid w:val="004C3DC7"/>
    <w:rsid w:val="004F0FFD"/>
    <w:rsid w:val="00515B96"/>
    <w:rsid w:val="006130E0"/>
    <w:rsid w:val="006F3219"/>
    <w:rsid w:val="007220BB"/>
    <w:rsid w:val="00723555"/>
    <w:rsid w:val="007679AC"/>
    <w:rsid w:val="007E2F37"/>
    <w:rsid w:val="0086557A"/>
    <w:rsid w:val="00882298"/>
    <w:rsid w:val="00886910"/>
    <w:rsid w:val="008B3CEE"/>
    <w:rsid w:val="00972B4E"/>
    <w:rsid w:val="009B3880"/>
    <w:rsid w:val="009B5A4C"/>
    <w:rsid w:val="009D6B59"/>
    <w:rsid w:val="009E4B10"/>
    <w:rsid w:val="009F1EA4"/>
    <w:rsid w:val="009F2258"/>
    <w:rsid w:val="00A35FB2"/>
    <w:rsid w:val="00A7644E"/>
    <w:rsid w:val="00AC1A7F"/>
    <w:rsid w:val="00AE4D3D"/>
    <w:rsid w:val="00B35E25"/>
    <w:rsid w:val="00B52F96"/>
    <w:rsid w:val="00B56603"/>
    <w:rsid w:val="00B873D7"/>
    <w:rsid w:val="00C072F4"/>
    <w:rsid w:val="00C57B41"/>
    <w:rsid w:val="00C731AB"/>
    <w:rsid w:val="00CC6995"/>
    <w:rsid w:val="00CF004A"/>
    <w:rsid w:val="00D075E7"/>
    <w:rsid w:val="00D23EBE"/>
    <w:rsid w:val="00D60109"/>
    <w:rsid w:val="00D9433E"/>
    <w:rsid w:val="00DD2F42"/>
    <w:rsid w:val="00DF2911"/>
    <w:rsid w:val="00E17370"/>
    <w:rsid w:val="00E3760D"/>
    <w:rsid w:val="00E56EDE"/>
    <w:rsid w:val="00FD03F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页眉 字符"/>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页脚 字符"/>
    <w:basedOn w:val="a0"/>
    <w:link w:val="a7"/>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 w:id="1013146163">
      <w:bodyDiv w:val="1"/>
      <w:marLeft w:val="0"/>
      <w:marRight w:val="0"/>
      <w:marTop w:val="0"/>
      <w:marBottom w:val="0"/>
      <w:divBdr>
        <w:top w:val="none" w:sz="0" w:space="0" w:color="auto"/>
        <w:left w:val="none" w:sz="0" w:space="0" w:color="auto"/>
        <w:bottom w:val="none" w:sz="0" w:space="0" w:color="auto"/>
        <w:right w:val="none" w:sz="0" w:space="0" w:color="auto"/>
      </w:divBdr>
    </w:div>
    <w:div w:id="1027413891">
      <w:bodyDiv w:val="1"/>
      <w:marLeft w:val="0"/>
      <w:marRight w:val="0"/>
      <w:marTop w:val="0"/>
      <w:marBottom w:val="0"/>
      <w:divBdr>
        <w:top w:val="none" w:sz="0" w:space="0" w:color="auto"/>
        <w:left w:val="none" w:sz="0" w:space="0" w:color="auto"/>
        <w:bottom w:val="none" w:sz="0" w:space="0" w:color="auto"/>
        <w:right w:val="none" w:sz="0" w:space="0" w:color="auto"/>
      </w:divBdr>
    </w:div>
    <w:div w:id="1474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643</Words>
  <Characters>3975</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Xiaoxiao Yuan</cp:lastModifiedBy>
  <cp:revision>10</cp:revision>
  <dcterms:created xsi:type="dcterms:W3CDTF">2025-07-25T08:40:00Z</dcterms:created>
  <dcterms:modified xsi:type="dcterms:W3CDTF">2025-08-09T03:02:00Z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