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8031" w14:textId="0BDBD31B" w:rsidR="00642125" w:rsidRDefault="006E0F1D" w:rsidP="00642125">
      <w:pPr>
        <w:spacing w:line="360" w:lineRule="auto"/>
        <w:jc w:val="thaiDistribute"/>
        <w:rPr>
          <w:rFonts w:ascii="Times New Roman" w:hAnsi="Times New Roman" w:cs="Times New Roman"/>
          <w:b/>
          <w:bCs/>
          <w:sz w:val="28"/>
          <w:szCs w:val="28"/>
        </w:rPr>
      </w:pPr>
      <w:bookmarkStart w:id="0" w:name="_Hlk204783944"/>
      <w:r w:rsidRPr="006E0F1D">
        <w:rPr>
          <w:rFonts w:ascii="Times New Roman" w:hAnsi="Times New Roman" w:cs="Times New Roman"/>
          <w:b/>
          <w:bCs/>
          <w:sz w:val="28"/>
          <w:szCs w:val="28"/>
        </w:rPr>
        <w:t>Predictors</w:t>
      </w:r>
      <w:bookmarkEnd w:id="0"/>
      <w:r w:rsidR="00642125" w:rsidRPr="00642125">
        <w:rPr>
          <w:rFonts w:ascii="Times New Roman" w:hAnsi="Times New Roman" w:cs="Times New Roman"/>
          <w:b/>
          <w:bCs/>
          <w:sz w:val="28"/>
          <w:szCs w:val="28"/>
        </w:rPr>
        <w:t xml:space="preserve"> of Burnout Among School Teachers: A Systematic Review and Meta-Analysis</w:t>
      </w:r>
    </w:p>
    <w:p w14:paraId="5B6CC62C" w14:textId="3D1A991B" w:rsidR="006431D6" w:rsidRPr="00CC29D5" w:rsidRDefault="006431D6" w:rsidP="006431D6">
      <w:pPr>
        <w:spacing w:line="360" w:lineRule="auto"/>
        <w:jc w:val="center"/>
        <w:rPr>
          <w:rFonts w:ascii="Times New Roman" w:hAnsi="Times New Roman"/>
          <w:b/>
          <w:bCs/>
          <w:sz w:val="28"/>
          <w:szCs w:val="28"/>
        </w:rPr>
      </w:pPr>
      <w:r w:rsidRPr="00B258B1">
        <w:rPr>
          <w:rFonts w:ascii="Times New Roman" w:hAnsi="Times New Roman" w:cs="Times New Roman"/>
          <w:b/>
          <w:bCs/>
          <w:sz w:val="28"/>
          <w:szCs w:val="28"/>
        </w:rPr>
        <w:t>Abstract</w:t>
      </w:r>
    </w:p>
    <w:p w14:paraId="24EB56EA" w14:textId="7BA494E0" w:rsidR="00682557" w:rsidRDefault="00682557" w:rsidP="003430CB">
      <w:pPr>
        <w:spacing w:line="360" w:lineRule="auto"/>
        <w:jc w:val="thaiDistribute"/>
        <w:rPr>
          <w:rFonts w:ascii="Times New Roman" w:hAnsi="Times New Roman" w:cs="Times New Roman"/>
          <w:b/>
          <w:bCs/>
          <w:szCs w:val="24"/>
        </w:rPr>
      </w:pPr>
      <w:r w:rsidRPr="00682557">
        <w:rPr>
          <w:rFonts w:ascii="Times New Roman" w:hAnsi="Times New Roman" w:cs="Times New Roman"/>
        </w:rPr>
        <w:t xml:space="preserve">This study presents a systematic review and meta-analysis of research on predictors of teacher burnout. It aims to identify and quantify key personal, psychosocial, and structural factors contributing to burnout among </w:t>
      </w:r>
      <w:proofErr w:type="gramStart"/>
      <w:r w:rsidRPr="00682557">
        <w:rPr>
          <w:rFonts w:ascii="Times New Roman" w:hAnsi="Times New Roman" w:cs="Times New Roman"/>
        </w:rPr>
        <w:t>school teachers</w:t>
      </w:r>
      <w:proofErr w:type="gramEnd"/>
      <w:r w:rsidRPr="00682557">
        <w:rPr>
          <w:rFonts w:ascii="Times New Roman" w:hAnsi="Times New Roman" w:cs="Times New Roman"/>
        </w:rPr>
        <w:t xml:space="preserve">. Following PRISMA 2020 guidelines, thirteen studies published between 2020 and 2025 were reviewed based on explicit inclusion and exclusion criteria. Relevant literature was retrieved from four major databases: Scopus, ERIC, PsycINFO, and PubMed. Eleven variables were analyzed, including age, emotional intelligence, job-related stressors, negative emotions, self-efficacy, financial and health status, social skills, and teaching experience. Results showed that emotional intelligence, self-efficacy, social skills, and teaching experience were negatively associated with burnout. In contrast, age, stressors, negative emotions, and poor financial and health status were positively associated. These findings highlight the multifaceted nature of burnout and the need for both individual and systemic interventions. If left unaddressed, these factors may lead to teacher disengagement, diminished instructional quality, and long-term educational decline. This review offers evidence-based guidance for policymakers and </w:t>
      </w:r>
      <w:r>
        <w:rPr>
          <w:rFonts w:ascii="Times New Roman" w:hAnsi="Times New Roman" w:cs="Times New Roman"/>
        </w:rPr>
        <w:t>academic</w:t>
      </w:r>
      <w:r w:rsidRPr="00682557">
        <w:rPr>
          <w:rFonts w:ascii="Times New Roman" w:hAnsi="Times New Roman" w:cs="Times New Roman"/>
        </w:rPr>
        <w:t xml:space="preserve"> leaders in developing targeted support strategies. It also proposes a theoretical framework linking personal and structural factors to </w:t>
      </w:r>
      <w:proofErr w:type="gramStart"/>
      <w:r w:rsidRPr="00682557">
        <w:rPr>
          <w:rFonts w:ascii="Times New Roman" w:hAnsi="Times New Roman" w:cs="Times New Roman"/>
        </w:rPr>
        <w:t>burnout</w:t>
      </w:r>
      <w:proofErr w:type="gramEnd"/>
      <w:r w:rsidRPr="00682557">
        <w:rPr>
          <w:rFonts w:ascii="Times New Roman" w:hAnsi="Times New Roman" w:cs="Times New Roman"/>
        </w:rPr>
        <w:t>, contributing to future research and model development in educational psychology.</w:t>
      </w:r>
    </w:p>
    <w:p w14:paraId="1011FAA6" w14:textId="501DDE70" w:rsidR="003430CB" w:rsidRDefault="003430CB" w:rsidP="003430CB">
      <w:pPr>
        <w:spacing w:line="360" w:lineRule="auto"/>
        <w:jc w:val="thaiDistribute"/>
        <w:rPr>
          <w:rFonts w:ascii="Times New Roman" w:hAnsi="Times New Roman" w:cs="Times New Roman"/>
          <w:szCs w:val="24"/>
        </w:rPr>
      </w:pPr>
      <w:r w:rsidRPr="00CC29D5">
        <w:rPr>
          <w:rFonts w:ascii="Times New Roman" w:hAnsi="Times New Roman" w:cs="Times New Roman"/>
          <w:b/>
          <w:bCs/>
          <w:szCs w:val="24"/>
        </w:rPr>
        <w:t>Keywords:</w:t>
      </w:r>
      <w:r>
        <w:rPr>
          <w:rFonts w:ascii="Times New Roman" w:hAnsi="Times New Roman" w:cs="Times New Roman"/>
          <w:szCs w:val="24"/>
        </w:rPr>
        <w:t xml:space="preserve"> </w:t>
      </w:r>
      <w:r w:rsidRPr="00CC29D5">
        <w:rPr>
          <w:rFonts w:ascii="Times New Roman" w:hAnsi="Times New Roman" w:cs="Times New Roman"/>
          <w:szCs w:val="24"/>
        </w:rPr>
        <w:t xml:space="preserve">Teacher Burnout, </w:t>
      </w:r>
      <w:r w:rsidR="006E0F1D" w:rsidRPr="006E0F1D">
        <w:rPr>
          <w:rFonts w:ascii="Times New Roman" w:hAnsi="Times New Roman" w:cs="Times New Roman"/>
          <w:szCs w:val="24"/>
        </w:rPr>
        <w:t>Predictors</w:t>
      </w:r>
      <w:r w:rsidRPr="00CC29D5">
        <w:rPr>
          <w:rFonts w:ascii="Times New Roman" w:hAnsi="Times New Roman" w:cs="Times New Roman"/>
          <w:szCs w:val="24"/>
        </w:rPr>
        <w:t>, Systematic Review, Meta-Analysis, Workload, Educational Psychology</w:t>
      </w:r>
    </w:p>
    <w:p w14:paraId="42662ABE" w14:textId="77777777" w:rsidR="006431D6" w:rsidRDefault="006431D6"/>
    <w:sectPr w:rsidR="00643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D6"/>
    <w:rsid w:val="00000BB7"/>
    <w:rsid w:val="00317F62"/>
    <w:rsid w:val="003430CB"/>
    <w:rsid w:val="00344EE3"/>
    <w:rsid w:val="0037506E"/>
    <w:rsid w:val="003C7C53"/>
    <w:rsid w:val="003E4AC5"/>
    <w:rsid w:val="004F19FF"/>
    <w:rsid w:val="005B34DA"/>
    <w:rsid w:val="00642125"/>
    <w:rsid w:val="006431D6"/>
    <w:rsid w:val="00682557"/>
    <w:rsid w:val="006E0F1D"/>
    <w:rsid w:val="00867F31"/>
    <w:rsid w:val="00A966EB"/>
    <w:rsid w:val="00C34A4B"/>
    <w:rsid w:val="00D643F4"/>
    <w:rsid w:val="00FA419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DBD5A"/>
  <w15:chartTrackingRefBased/>
  <w15:docId w15:val="{7E49A1BC-561D-4245-AEF4-60FF1EC5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D6"/>
  </w:style>
  <w:style w:type="paragraph" w:styleId="Heading1">
    <w:name w:val="heading 1"/>
    <w:basedOn w:val="Normal"/>
    <w:next w:val="Normal"/>
    <w:link w:val="Heading1Char"/>
    <w:uiPriority w:val="9"/>
    <w:qFormat/>
    <w:rsid w:val="006431D6"/>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431D6"/>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431D6"/>
    <w:pPr>
      <w:keepNext/>
      <w:keepLines/>
      <w:spacing w:before="120" w:after="4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43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1D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431D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431D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43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1D6"/>
    <w:rPr>
      <w:rFonts w:eastAsiaTheme="majorEastAsia" w:cstheme="majorBidi"/>
      <w:color w:val="272727" w:themeColor="text1" w:themeTint="D8"/>
    </w:rPr>
  </w:style>
  <w:style w:type="paragraph" w:styleId="Title">
    <w:name w:val="Title"/>
    <w:basedOn w:val="Normal"/>
    <w:next w:val="Normal"/>
    <w:link w:val="TitleChar"/>
    <w:uiPriority w:val="10"/>
    <w:qFormat/>
    <w:rsid w:val="006431D6"/>
    <w:pPr>
      <w:spacing w:after="4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431D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431D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431D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431D6"/>
    <w:pPr>
      <w:spacing w:before="160"/>
      <w:jc w:val="center"/>
    </w:pPr>
    <w:rPr>
      <w:i/>
      <w:iCs/>
      <w:color w:val="404040" w:themeColor="text1" w:themeTint="BF"/>
    </w:rPr>
  </w:style>
  <w:style w:type="character" w:customStyle="1" w:styleId="QuoteChar">
    <w:name w:val="Quote Char"/>
    <w:basedOn w:val="DefaultParagraphFont"/>
    <w:link w:val="Quote"/>
    <w:uiPriority w:val="29"/>
    <w:rsid w:val="006431D6"/>
    <w:rPr>
      <w:i/>
      <w:iCs/>
      <w:color w:val="404040" w:themeColor="text1" w:themeTint="BF"/>
    </w:rPr>
  </w:style>
  <w:style w:type="paragraph" w:styleId="ListParagraph">
    <w:name w:val="List Paragraph"/>
    <w:basedOn w:val="Normal"/>
    <w:uiPriority w:val="34"/>
    <w:qFormat/>
    <w:rsid w:val="006431D6"/>
    <w:pPr>
      <w:ind w:left="720"/>
      <w:contextualSpacing/>
    </w:pPr>
  </w:style>
  <w:style w:type="character" w:styleId="IntenseEmphasis">
    <w:name w:val="Intense Emphasis"/>
    <w:basedOn w:val="DefaultParagraphFont"/>
    <w:uiPriority w:val="21"/>
    <w:qFormat/>
    <w:rsid w:val="006431D6"/>
    <w:rPr>
      <w:i/>
      <w:iCs/>
      <w:color w:val="0F4761" w:themeColor="accent1" w:themeShade="BF"/>
    </w:rPr>
  </w:style>
  <w:style w:type="paragraph" w:styleId="IntenseQuote">
    <w:name w:val="Intense Quote"/>
    <w:basedOn w:val="Normal"/>
    <w:next w:val="Normal"/>
    <w:link w:val="IntenseQuoteChar"/>
    <w:uiPriority w:val="30"/>
    <w:qFormat/>
    <w:rsid w:val="00643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1D6"/>
    <w:rPr>
      <w:i/>
      <w:iCs/>
      <w:color w:val="0F4761" w:themeColor="accent1" w:themeShade="BF"/>
    </w:rPr>
  </w:style>
  <w:style w:type="character" w:styleId="IntenseReference">
    <w:name w:val="Intense Reference"/>
    <w:basedOn w:val="DefaultParagraphFont"/>
    <w:uiPriority w:val="32"/>
    <w:qFormat/>
    <w:rsid w:val="006431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277</Words>
  <Characters>1410</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Thanphitcha Chemue</dc:creator>
  <cp:keywords/>
  <dc:description/>
  <cp:lastModifiedBy>Thanphitcha Chemue</cp:lastModifiedBy>
  <cp:revision>11</cp:revision>
  <dcterms:created xsi:type="dcterms:W3CDTF">2025-07-14T08:47:00Z</dcterms:created>
  <dcterms:modified xsi:type="dcterms:W3CDTF">2025-07-30T11:24:00Z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53e792c3-874f-4dfe-abb1-ec16380aabfc</vt:lpwstr>
  </property>
</Properties>
</file>