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FB48561">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0AF7BE76" w14:textId="77777777" w:rsidR="00CC6995" w:rsidRPr="00B80CC1" w:rsidRDefault="00CC6995" w:rsidP="001135D9">
      <w:pPr>
        <w:spacing w:line="480" w:lineRule="auto"/>
        <w:rPr>
          <w:rFonts w:ascii="Times New Roman" w:hAnsi="Times New Roman" w:cs="Times New Roman"/>
          <w:b/>
          <w:bCs/>
          <w:sz w:val="28"/>
          <w:szCs w:val="28"/>
        </w:rPr>
      </w:pPr>
    </w:p>
    <w:p w14:paraId="0DC7A81F" w14:textId="1541798E" w:rsidR="00C2475B" w:rsidRPr="009B549D" w:rsidRDefault="009B549D" w:rsidP="00D43C49">
      <w:pPr>
        <w:rPr>
          <w:rFonts w:ascii="Times New Roman" w:eastAsia="Times New Roman" w:hAnsi="Times New Roman" w:cs="Times New Roman"/>
          <w:color w:val="1B1C1D"/>
          <w:sz w:val="28"/>
          <w:szCs w:val="28"/>
          <w:lang w:bidi="th-TH"/>
        </w:rPr>
      </w:pPr>
      <w:r w:rsidRPr="009B549D">
        <w:rPr>
          <w:rFonts w:ascii="Times New Roman" w:hAnsi="Times New Roman" w:cs="Times New Roman"/>
          <w:sz w:val="28"/>
          <w:szCs w:val="28"/>
        </w:rPr>
        <w:t>Mixed-Methods Research for the Development of Measurement Instruments and Effectiveness of a Life and Professional Skills Enhancement Program for Nursing Students</w:t>
      </w:r>
    </w:p>
    <w:p w14:paraId="74255E6F" w14:textId="77777777" w:rsidR="009B549D" w:rsidRPr="001A15DE" w:rsidRDefault="009B549D" w:rsidP="00D43C49">
      <w:pPr>
        <w:rPr>
          <w:rFonts w:ascii="Times New Roman" w:eastAsia="Times New Roman" w:hAnsi="Times New Roman" w:cs="Times New Roman"/>
          <w:color w:val="1B1C1D"/>
          <w:sz w:val="28"/>
          <w:szCs w:val="28"/>
          <w:lang w:bidi="th-TH"/>
        </w:rPr>
      </w:pPr>
    </w:p>
    <w:p w14:paraId="36605700" w14:textId="77777777" w:rsidR="00D43C49" w:rsidRPr="00C2475B" w:rsidRDefault="007F5707" w:rsidP="00CC6995">
      <w:pPr>
        <w:rPr>
          <w:rFonts w:ascii="Times New Roman" w:hAnsi="Times New Roman" w:cs="Times New Roman"/>
          <w:bCs/>
          <w:sz w:val="28"/>
          <w:szCs w:val="28"/>
          <w:vertAlign w:val="superscript"/>
          <w:lang w:val="en-US"/>
        </w:rPr>
      </w:pPr>
      <w:r w:rsidRPr="007F5707">
        <w:rPr>
          <w:rFonts w:ascii="Times New Roman" w:hAnsi="Times New Roman" w:cs="Times New Roman"/>
          <w:kern w:val="2"/>
          <w:sz w:val="28"/>
          <w:szCs w:val="28"/>
          <w:lang w:val="en-US" w:bidi="th-TH"/>
          <w14:ligatures w14:val="standardContextual"/>
        </w:rPr>
        <w:t>Patchaneeya Chiengta</w:t>
      </w:r>
    </w:p>
    <w:p w14:paraId="61D4DEF9" w14:textId="3E073A9C" w:rsidR="001135D9" w:rsidRDefault="00C731AB" w:rsidP="00CC6995">
      <w:pPr>
        <w:rPr>
          <w:rFonts w:ascii="Times New Roman" w:hAnsi="Times New Roman" w:cs="Times New Roman"/>
          <w:sz w:val="28"/>
          <w:szCs w:val="28"/>
          <w:lang w:val="en-US"/>
        </w:rPr>
      </w:pPr>
      <w:r w:rsidRPr="00C2475B">
        <w:rPr>
          <w:rFonts w:ascii="Times New Roman" w:hAnsi="Times New Roman" w:cs="Times New Roman"/>
          <w:sz w:val="28"/>
          <w:szCs w:val="28"/>
          <w:lang w:val="en-US"/>
        </w:rPr>
        <w:t xml:space="preserve">PhD student in </w:t>
      </w:r>
      <w:r w:rsidR="00CC6995" w:rsidRPr="00C2475B">
        <w:rPr>
          <w:rFonts w:ascii="Times New Roman" w:hAnsi="Times New Roman" w:cs="Times New Roman"/>
          <w:sz w:val="28"/>
          <w:szCs w:val="28"/>
          <w:lang w:val="en-US"/>
        </w:rPr>
        <w:t xml:space="preserve">Behavioral Science Research Institute, </w:t>
      </w:r>
      <w:proofErr w:type="spellStart"/>
      <w:r w:rsidR="00CC6995" w:rsidRPr="00C2475B">
        <w:rPr>
          <w:rFonts w:ascii="Times New Roman" w:hAnsi="Times New Roman" w:cs="Times New Roman"/>
          <w:sz w:val="28"/>
          <w:szCs w:val="28"/>
          <w:lang w:val="en-US"/>
        </w:rPr>
        <w:t>Srinakharinwirot</w:t>
      </w:r>
      <w:proofErr w:type="spellEnd"/>
      <w:r w:rsidR="00CC6995" w:rsidRPr="00C2475B">
        <w:rPr>
          <w:rFonts w:ascii="Times New Roman" w:hAnsi="Times New Roman" w:cs="Times New Roman"/>
          <w:sz w:val="28"/>
          <w:szCs w:val="28"/>
          <w:lang w:val="en-US"/>
        </w:rPr>
        <w:t xml:space="preserve"> University, Bangkok, Thailand</w:t>
      </w:r>
    </w:p>
    <w:p w14:paraId="178CDF17" w14:textId="77777777" w:rsidR="00C2475B" w:rsidRPr="00C2475B" w:rsidRDefault="00C2475B" w:rsidP="00CC6995">
      <w:pPr>
        <w:rPr>
          <w:rFonts w:ascii="Times New Roman" w:hAnsi="Times New Roman" w:cs="Times New Roman"/>
          <w:sz w:val="28"/>
          <w:szCs w:val="28"/>
          <w:lang w:val="en-US"/>
        </w:rPr>
      </w:pPr>
    </w:p>
    <w:p w14:paraId="3E7AD17F" w14:textId="28F67D28" w:rsidR="001135D9" w:rsidRPr="00C2475B" w:rsidRDefault="001135D9" w:rsidP="00CC6995">
      <w:pPr>
        <w:rPr>
          <w:rFonts w:ascii="Times New Roman" w:hAnsi="Times New Roman" w:cs="Times New Roman"/>
          <w:sz w:val="28"/>
          <w:szCs w:val="28"/>
        </w:rPr>
      </w:pPr>
      <w:r w:rsidRPr="00C2475B">
        <w:rPr>
          <w:rFonts w:ascii="Times New Roman" w:hAnsi="Times New Roman" w:cs="Times New Roman"/>
          <w:sz w:val="28"/>
          <w:szCs w:val="28"/>
          <w:lang w:val="en-US"/>
        </w:rPr>
        <w:t xml:space="preserve">Corresponding author email: </w:t>
      </w:r>
      <w:r w:rsidR="007F5707" w:rsidRPr="00C2475B">
        <w:rPr>
          <w:rFonts w:ascii="Times New Roman" w:hAnsi="Times New Roman" w:cs="Times New Roman"/>
          <w:sz w:val="28"/>
          <w:szCs w:val="28"/>
          <w:shd w:val="clear" w:color="auto" w:fill="FFFFFF"/>
        </w:rPr>
        <w:t>patchaneeya.chiengta@g.swu.ac.th</w:t>
      </w:r>
    </w:p>
    <w:p w14:paraId="08C3C337" w14:textId="77777777" w:rsidR="001135D9" w:rsidRPr="009D6B59" w:rsidRDefault="001135D9" w:rsidP="001135D9">
      <w:pPr>
        <w:spacing w:line="480" w:lineRule="auto"/>
        <w:rPr>
          <w:rFonts w:ascii="Times New Roman" w:hAnsi="Times New Roman" w:cs="Times New Roman"/>
          <w:lang w:val="en-US"/>
        </w:rPr>
      </w:pPr>
    </w:p>
    <w:p w14:paraId="5924D2CC" w14:textId="7ACAB0D2" w:rsidR="001135D9" w:rsidRPr="00C57B41" w:rsidRDefault="00CC6995" w:rsidP="001135D9">
      <w:pPr>
        <w:spacing w:line="480" w:lineRule="auto"/>
        <w:rPr>
          <w:rFonts w:ascii="Times New Roman" w:hAnsi="Times New Roman" w:cs="Times New Roman"/>
          <w:b/>
          <w:bCs/>
          <w:lang w:val="en-US"/>
        </w:rPr>
      </w:pPr>
      <w:r w:rsidRPr="009D6B59">
        <w:rPr>
          <w:rFonts w:ascii="Times New Roman" w:hAnsi="Times New Roman" w:cs="Times New Roman"/>
          <w:b/>
          <w:bCs/>
          <w:lang w:val="en-US"/>
        </w:rPr>
        <w:t>ABSTRACT</w:t>
      </w:r>
    </w:p>
    <w:p w14:paraId="7D43F062" w14:textId="77777777" w:rsidR="0071284B" w:rsidRPr="00927BF0" w:rsidRDefault="0071284B" w:rsidP="0071284B">
      <w:pPr>
        <w:pStyle w:val="a9"/>
        <w:spacing w:before="0" w:beforeAutospacing="0" w:after="0" w:afterAutospacing="0" w:line="480" w:lineRule="auto"/>
        <w:jc w:val="thaiDistribute"/>
        <w:rPr>
          <w:rFonts w:ascii="Times New Roman" w:hAnsi="Times New Roman" w:cs="Times New Roman"/>
        </w:rPr>
      </w:pPr>
      <w:r w:rsidRPr="00927BF0">
        <w:rPr>
          <w:rFonts w:ascii="Times New Roman" w:hAnsi="Times New Roman" w:cs="Times New Roman"/>
        </w:rPr>
        <w:t xml:space="preserve">Professional nurses play a crucial role in supporting universal health coverage goals. In the post-COVID-19, characterized as the BANI World, healthcare systems face complex challenges that impact both the systems themselves and healthcare professionals. Consequently, nursing education must adapt its strategies to foster essential competencies and skills, enabling nursing students to meet contemporary healthcare demands, </w:t>
      </w:r>
      <w:r w:rsidRPr="00927BF0">
        <w:rPr>
          <w:rFonts w:ascii="Times New Roman" w:hAnsi="Times New Roman" w:cs="Times New Roman"/>
          <w:highlight w:val="yellow"/>
        </w:rPr>
        <w:t>including the integration of AI-driven healthcare innovations.</w:t>
      </w:r>
      <w:r w:rsidRPr="00927BF0">
        <w:rPr>
          <w:rFonts w:ascii="Times New Roman" w:hAnsi="Times New Roman" w:cs="Times New Roman"/>
        </w:rPr>
        <w:t xml:space="preserve"> This study aims to: 1) Explore and define the meaning and components of essential life and professional skills for nursing students. 2) Develop and validate a specific measurement tool for these identified skills. 3) Create and evaluate the effectiveness of a learning program aimed at enhancing life and professional skills among nursing students.</w:t>
      </w:r>
    </w:p>
    <w:p w14:paraId="1F96D7CC" w14:textId="54B439FC" w:rsidR="0071284B" w:rsidRPr="00927BF0" w:rsidRDefault="0071284B" w:rsidP="0071284B">
      <w:pPr>
        <w:pStyle w:val="a9"/>
        <w:spacing w:before="0" w:beforeAutospacing="0" w:after="0" w:afterAutospacing="0" w:line="480" w:lineRule="auto"/>
        <w:jc w:val="thaiDistribute"/>
        <w:rPr>
          <w:rFonts w:ascii="Times New Roman" w:hAnsi="Times New Roman" w:cs="Times New Roman"/>
        </w:rPr>
      </w:pPr>
      <w:r w:rsidRPr="00927BF0">
        <w:rPr>
          <w:rFonts w:ascii="Times New Roman" w:hAnsi="Times New Roman" w:cs="Times New Roman"/>
        </w:rPr>
        <w:t xml:space="preserve">This </w:t>
      </w:r>
      <w:r w:rsidRPr="00927BF0">
        <w:rPr>
          <w:rFonts w:ascii="Times New Roman" w:hAnsi="Times New Roman" w:cs="Times New Roman"/>
          <w:b/>
          <w:bCs/>
        </w:rPr>
        <w:t>mixed-methods research</w:t>
      </w:r>
      <w:r w:rsidRPr="00927BF0">
        <w:rPr>
          <w:rFonts w:ascii="Times New Roman" w:hAnsi="Times New Roman" w:cs="Times New Roman"/>
        </w:rPr>
        <w:t xml:space="preserve"> consists of three phases. The first phase employs an exploratory sequential design, involving in-depth interviews with a purposive sample of nursing lecturers, professional nurses, and fourth-year nursing students. The second phase involves developing a </w:t>
      </w:r>
      <w:r w:rsidRPr="00927BF0">
        <w:rPr>
          <w:rFonts w:ascii="Times New Roman" w:hAnsi="Times New Roman" w:cs="Times New Roman"/>
          <w:b/>
          <w:bCs/>
        </w:rPr>
        <w:lastRenderedPageBreak/>
        <w:t>measurement instrument</w:t>
      </w:r>
      <w:r w:rsidRPr="00927BF0">
        <w:rPr>
          <w:rFonts w:ascii="Times New Roman" w:hAnsi="Times New Roman" w:cs="Times New Roman"/>
        </w:rPr>
        <w:t xml:space="preserve"> for these skills. The third phase is a quasi-experimental design that aims to examine the </w:t>
      </w:r>
      <w:r w:rsidRPr="00927BF0">
        <w:rPr>
          <w:rFonts w:ascii="Times New Roman" w:hAnsi="Times New Roman" w:cs="Times New Roman"/>
          <w:highlight w:val="yellow"/>
        </w:rPr>
        <w:t>effectiveness Program</w:t>
      </w:r>
      <w:r w:rsidRPr="00927BF0">
        <w:rPr>
          <w:rFonts w:ascii="Times New Roman" w:hAnsi="Times New Roman" w:cs="Times New Roman"/>
        </w:rPr>
        <w:t>. Sixty nursing students will be divided into experimental and control groups, with 30 in each group.</w:t>
      </w:r>
      <w:r>
        <w:rPr>
          <w:rFonts w:ascii="Times New Roman" w:hAnsi="Times New Roman" w:cs="Times New Roman"/>
        </w:rPr>
        <w:t xml:space="preserve"> </w:t>
      </w:r>
      <w:r w:rsidRPr="00927BF0">
        <w:rPr>
          <w:rFonts w:ascii="Times New Roman" w:hAnsi="Times New Roman" w:cs="Times New Roman"/>
        </w:rPr>
        <w:t xml:space="preserve">This research is anticipated to provide a robust, context-specific measurement tool and a practical program for fostering critical life and professional skills in nursing students. The findings will contribute significantly to </w:t>
      </w:r>
      <w:r w:rsidRPr="00927BF0">
        <w:rPr>
          <w:rFonts w:ascii="Times New Roman" w:hAnsi="Times New Roman" w:cs="Times New Roman"/>
          <w:b/>
          <w:bCs/>
        </w:rPr>
        <w:t>nursing education</w:t>
      </w:r>
      <w:r w:rsidRPr="00927BF0">
        <w:rPr>
          <w:rFonts w:ascii="Times New Roman" w:hAnsi="Times New Roman" w:cs="Times New Roman"/>
        </w:rPr>
        <w:t xml:space="preserve"> by enhancing curricula, preparing competent and adaptable nursing professionals for the evolving </w:t>
      </w:r>
      <w:r w:rsidRPr="00927BF0">
        <w:rPr>
          <w:rFonts w:ascii="Times New Roman" w:hAnsi="Times New Roman" w:cs="Times New Roman"/>
          <w:highlight w:val="yellow"/>
        </w:rPr>
        <w:t>AI-integrated healthcare</w:t>
      </w:r>
      <w:r w:rsidRPr="00927BF0">
        <w:rPr>
          <w:rFonts w:ascii="Times New Roman" w:hAnsi="Times New Roman" w:cs="Times New Roman"/>
        </w:rPr>
        <w:t xml:space="preserve"> landscape, and ultimately promoting sustainable quality of care and well-being within the profession.</w:t>
      </w:r>
    </w:p>
    <w:p w14:paraId="07DA0203" w14:textId="445F1489" w:rsidR="001135D9" w:rsidRDefault="001135D9" w:rsidP="009B549D">
      <w:pPr>
        <w:spacing w:line="480" w:lineRule="auto"/>
        <w:rPr>
          <w:rFonts w:ascii="Times New Roman" w:hAnsi="Times New Roman" w:cs="Times New Roman"/>
          <w:color w:val="0070C0"/>
        </w:rPr>
      </w:pPr>
      <w:r w:rsidRPr="009D6B59">
        <w:rPr>
          <w:rFonts w:ascii="Times New Roman" w:hAnsi="Times New Roman" w:cs="Times New Roman"/>
          <w:b/>
          <w:bCs/>
          <w:lang w:val="en-US"/>
        </w:rPr>
        <w:t>Keywords</w:t>
      </w:r>
      <w:r w:rsidRPr="009D6B59">
        <w:rPr>
          <w:rFonts w:ascii="Times New Roman" w:hAnsi="Times New Roman" w:cs="Times New Roman"/>
          <w:lang w:val="en-US"/>
        </w:rPr>
        <w:t>:</w:t>
      </w:r>
      <w:r w:rsidR="00CC6995">
        <w:rPr>
          <w:rFonts w:ascii="Times New Roman" w:hAnsi="Times New Roman" w:cs="Times New Roman"/>
          <w:lang w:val="en-US"/>
        </w:rPr>
        <w:t xml:space="preserve"> </w:t>
      </w:r>
      <w:r w:rsidR="0071284B" w:rsidRPr="0071284B">
        <w:rPr>
          <w:rFonts w:ascii="Times New Roman" w:hAnsi="Times New Roman" w:cs="Times New Roman"/>
          <w:i/>
          <w:iCs/>
        </w:rPr>
        <w:t>Artificial Intelligence (AI)</w:t>
      </w:r>
      <w:r w:rsidR="009B549D" w:rsidRPr="0071284B">
        <w:rPr>
          <w:rStyle w:val="citation-83"/>
          <w:rFonts w:ascii="Times New Roman" w:eastAsiaTheme="majorEastAsia" w:hAnsi="Times New Roman" w:cs="Times New Roman"/>
          <w:i/>
          <w:iCs/>
        </w:rPr>
        <w:t>,</w:t>
      </w:r>
      <w:r w:rsidR="009B549D" w:rsidRPr="006E4F52">
        <w:rPr>
          <w:rStyle w:val="citation-83"/>
          <w:rFonts w:ascii="Times New Roman" w:eastAsiaTheme="majorEastAsia" w:hAnsi="Times New Roman" w:cs="Times New Roman"/>
          <w:i/>
          <w:iCs/>
        </w:rPr>
        <w:t xml:space="preserve"> Nursing Students, Life and Professional Skills, Program Evaluation, Instrument Development</w:t>
      </w:r>
      <w:r w:rsidR="009B549D" w:rsidRPr="004C7FEA">
        <w:rPr>
          <w:rStyle w:val="citation-83"/>
          <w:rFonts w:ascii="Times New Roman" w:eastAsiaTheme="majorEastAsia" w:hAnsi="Times New Roman" w:cs="Times New Roman"/>
        </w:rPr>
        <w:t>.</w:t>
      </w:r>
    </w:p>
    <w:p w14:paraId="518BF04D" w14:textId="77777777" w:rsidR="001135D9" w:rsidRPr="00C57B41" w:rsidRDefault="001135D9" w:rsidP="001135D9">
      <w:pPr>
        <w:spacing w:line="480" w:lineRule="auto"/>
        <w:rPr>
          <w:rFonts w:ascii="Times New Roman" w:hAnsi="Times New Roman" w:cs="Times New Roman"/>
          <w:color w:val="0070C0"/>
        </w:rPr>
      </w:pPr>
    </w:p>
    <w:p w14:paraId="07DF57CC" w14:textId="77777777" w:rsidR="001135D9" w:rsidRDefault="001135D9" w:rsidP="00723555">
      <w:pPr>
        <w:jc w:val="center"/>
        <w:rPr>
          <w:rFonts w:ascii="Times New Roman" w:hAnsi="Times New Roman" w:cs="Times New Roman"/>
          <w:b/>
          <w:bCs/>
          <w:lang w:val="en-US"/>
        </w:rPr>
      </w:pPr>
    </w:p>
    <w:p w14:paraId="16D86D59" w14:textId="77777777" w:rsidR="001135D9" w:rsidRDefault="001135D9">
      <w:pPr>
        <w:rPr>
          <w:rFonts w:ascii="Times New Roman" w:hAnsi="Times New Roman" w:cs="Times New Roman"/>
          <w:b/>
          <w:bCs/>
          <w:lang w:val="en-US"/>
        </w:rPr>
      </w:pPr>
      <w:r>
        <w:rPr>
          <w:rFonts w:ascii="Times New Roman" w:hAnsi="Times New Roman" w:cs="Times New Roman"/>
          <w:b/>
          <w:bCs/>
          <w:lang w:val="en-US"/>
        </w:rPr>
        <w:br w:type="page"/>
      </w:r>
    </w:p>
    <w:p w14:paraId="03D931DC" w14:textId="4FB96805" w:rsidR="00723555" w:rsidRPr="001135D9" w:rsidRDefault="00723555" w:rsidP="001135D9">
      <w:pPr>
        <w:shd w:val="clear" w:color="auto" w:fill="D0CECE" w:themeFill="background2" w:themeFillShade="E6"/>
        <w:jc w:val="center"/>
        <w:rPr>
          <w:rFonts w:ascii="Times New Roman" w:hAnsi="Times New Roman" w:cs="Times New Roman"/>
          <w:b/>
          <w:bCs/>
          <w:sz w:val="28"/>
          <w:lang w:val="en-US"/>
        </w:rPr>
      </w:pPr>
      <w:r w:rsidRPr="001135D9">
        <w:rPr>
          <w:rFonts w:ascii="Times New Roman" w:hAnsi="Times New Roman" w:cs="Times New Roman"/>
          <w:b/>
          <w:bCs/>
          <w:sz w:val="28"/>
          <w:lang w:val="en-US"/>
        </w:rPr>
        <w:lastRenderedPageBreak/>
        <w:t>IPRC</w:t>
      </w:r>
      <w:r w:rsidR="00276E0F" w:rsidRPr="001135D9">
        <w:rPr>
          <w:rFonts w:ascii="Times New Roman" w:hAnsi="Times New Roman" w:cs="Times New Roman"/>
          <w:b/>
          <w:bCs/>
          <w:sz w:val="28"/>
          <w:lang w:val="en-US"/>
        </w:rPr>
        <w:t>-</w:t>
      </w:r>
      <w:r w:rsidRPr="001135D9">
        <w:rPr>
          <w:rFonts w:ascii="Times New Roman" w:hAnsi="Times New Roman" w:cs="Times New Roman"/>
          <w:b/>
          <w:bCs/>
          <w:sz w:val="28"/>
          <w:lang w:val="en-US"/>
        </w:rPr>
        <w:t>202</w:t>
      </w:r>
      <w:r w:rsidR="00C57B41" w:rsidRPr="001135D9">
        <w:rPr>
          <w:rFonts w:ascii="Times New Roman" w:hAnsi="Times New Roman" w:cs="Times New Roman"/>
          <w:b/>
          <w:bCs/>
          <w:sz w:val="28"/>
          <w:lang w:val="en-US"/>
        </w:rPr>
        <w:t>5</w:t>
      </w:r>
      <w:r w:rsidRPr="001135D9">
        <w:rPr>
          <w:rFonts w:ascii="Times New Roman" w:hAnsi="Times New Roman" w:cs="Times New Roman"/>
          <w:b/>
          <w:bCs/>
          <w:sz w:val="28"/>
          <w:lang w:val="en-US"/>
        </w:rPr>
        <w:t>: Abstract Guidelines</w:t>
      </w:r>
    </w:p>
    <w:p w14:paraId="7328AD5A" w14:textId="73ED1901" w:rsidR="00723555" w:rsidRPr="00CC6995" w:rsidRDefault="00107374" w:rsidP="00C731AB">
      <w:pPr>
        <w:pStyle w:val="a3"/>
        <w:numPr>
          <w:ilvl w:val="0"/>
          <w:numId w:val="11"/>
        </w:numPr>
        <w:spacing w:before="120"/>
        <w:jc w:val="both"/>
        <w:rPr>
          <w:rFonts w:ascii="Times New Roman" w:hAnsi="Times New Roman" w:cs="Times New Roman"/>
          <w:b/>
          <w:bCs/>
          <w:lang w:val="en-US"/>
        </w:rPr>
      </w:pPr>
      <w:r w:rsidRPr="00CC6995">
        <w:rPr>
          <w:rFonts w:ascii="Times New Roman" w:hAnsi="Times New Roman" w:cs="Times New Roman"/>
          <w:b/>
          <w:bCs/>
          <w:lang w:val="en-US"/>
        </w:rPr>
        <w:t xml:space="preserve">All participants </w:t>
      </w:r>
      <w:r w:rsidR="00CC6995">
        <w:rPr>
          <w:rFonts w:ascii="Times New Roman" w:hAnsi="Times New Roman" w:cs="Times New Roman"/>
          <w:b/>
          <w:bCs/>
          <w:lang w:val="en-US"/>
        </w:rPr>
        <w:t>are requested</w:t>
      </w:r>
      <w:r w:rsidRPr="00CC6995">
        <w:rPr>
          <w:rFonts w:ascii="Times New Roman" w:hAnsi="Times New Roman" w:cs="Times New Roman"/>
          <w:b/>
          <w:bCs/>
          <w:lang w:val="en-US"/>
        </w:rPr>
        <w:t xml:space="preserve"> to follow </w:t>
      </w:r>
      <w:r w:rsidR="00CC6995">
        <w:rPr>
          <w:rFonts w:ascii="Times New Roman" w:hAnsi="Times New Roman" w:cs="Times New Roman"/>
          <w:b/>
          <w:bCs/>
          <w:lang w:val="en-US"/>
        </w:rPr>
        <w:t>the given</w:t>
      </w:r>
      <w:r w:rsidRPr="00CC6995">
        <w:rPr>
          <w:rFonts w:ascii="Times New Roman" w:hAnsi="Times New Roman" w:cs="Times New Roman"/>
          <w:b/>
          <w:bCs/>
          <w:lang w:val="en-US"/>
        </w:rPr>
        <w:t xml:space="preserve"> guidelines</w:t>
      </w:r>
      <w:r w:rsidR="00C57B41" w:rsidRPr="00CC6995">
        <w:rPr>
          <w:rFonts w:ascii="Times New Roman" w:hAnsi="Times New Roman" w:cs="Times New Roman"/>
          <w:b/>
          <w:bCs/>
          <w:lang w:val="en-US"/>
        </w:rPr>
        <w:t xml:space="preserve"> to develop the </w:t>
      </w:r>
      <w:r w:rsidR="00CC6995" w:rsidRPr="00CC6995">
        <w:rPr>
          <w:rFonts w:ascii="Times New Roman" w:hAnsi="Times New Roman" w:cs="Times New Roman"/>
          <w:b/>
          <w:bCs/>
          <w:lang w:val="en-US"/>
        </w:rPr>
        <w:t xml:space="preserve">content and format </w:t>
      </w:r>
      <w:r w:rsidR="00CC6995">
        <w:rPr>
          <w:rFonts w:ascii="Times New Roman" w:hAnsi="Times New Roman" w:cs="Times New Roman"/>
          <w:b/>
          <w:bCs/>
          <w:lang w:val="en-US"/>
        </w:rPr>
        <w:t xml:space="preserve">of their </w:t>
      </w:r>
      <w:r w:rsidR="00C57B41" w:rsidRPr="00CC6995">
        <w:rPr>
          <w:rFonts w:ascii="Times New Roman" w:hAnsi="Times New Roman" w:cs="Times New Roman"/>
          <w:b/>
          <w:bCs/>
          <w:lang w:val="en-US"/>
        </w:rPr>
        <w:t>abstracts</w:t>
      </w:r>
      <w:r w:rsidRPr="00CC6995">
        <w:rPr>
          <w:rFonts w:ascii="Times New Roman" w:hAnsi="Times New Roman" w:cs="Times New Roman"/>
          <w:b/>
          <w:bCs/>
          <w:lang w:val="en-US"/>
        </w:rPr>
        <w:t>.</w:t>
      </w:r>
    </w:p>
    <w:p w14:paraId="14D3A323" w14:textId="77777777" w:rsidR="00107374" w:rsidRDefault="00107374" w:rsidP="007679AC">
      <w:pPr>
        <w:rPr>
          <w:rFonts w:ascii="Times New Roman" w:hAnsi="Times New Roman" w:cs="Times New Roman"/>
          <w:b/>
          <w:bCs/>
          <w:color w:val="4472C4" w:themeColor="accent1"/>
          <w:lang w:val="en-US"/>
        </w:rPr>
      </w:pPr>
    </w:p>
    <w:p w14:paraId="13B81C22" w14:textId="11983F13" w:rsidR="00723555" w:rsidRPr="00CC6995" w:rsidRDefault="00107374" w:rsidP="007679AC">
      <w:pPr>
        <w:rPr>
          <w:rFonts w:ascii="Times New Roman" w:hAnsi="Times New Roman" w:cs="Times New Roman"/>
          <w:b/>
          <w:bCs/>
          <w:lang w:val="en-US"/>
        </w:rPr>
      </w:pPr>
      <w:r w:rsidRPr="00CC6995">
        <w:rPr>
          <w:rFonts w:ascii="Times New Roman" w:hAnsi="Times New Roman" w:cs="Times New Roman"/>
          <w:b/>
          <w:bCs/>
          <w:lang w:val="en-US"/>
        </w:rPr>
        <w:t xml:space="preserve">I. </w:t>
      </w:r>
      <w:r w:rsidR="00723555" w:rsidRPr="00CC6995">
        <w:rPr>
          <w:rFonts w:ascii="Times New Roman" w:hAnsi="Times New Roman" w:cs="Times New Roman"/>
          <w:b/>
          <w:bCs/>
          <w:lang w:val="en-US"/>
        </w:rPr>
        <w:t xml:space="preserve">The </w:t>
      </w:r>
      <w:r w:rsidR="00C57B41" w:rsidRPr="00CC6995">
        <w:rPr>
          <w:rFonts w:ascii="Times New Roman" w:hAnsi="Times New Roman" w:cs="Times New Roman"/>
          <w:b/>
          <w:bCs/>
          <w:u w:val="single"/>
          <w:lang w:val="en-US"/>
        </w:rPr>
        <w:t xml:space="preserve">content </w:t>
      </w:r>
      <w:r w:rsidR="00C731AB">
        <w:rPr>
          <w:rFonts w:ascii="Times New Roman" w:hAnsi="Times New Roman" w:cs="Times New Roman"/>
          <w:b/>
          <w:bCs/>
          <w:u w:val="single"/>
          <w:lang w:val="en-US"/>
        </w:rPr>
        <w:t xml:space="preserve">for the submission of </w:t>
      </w:r>
      <w:r w:rsidR="00C57B41" w:rsidRPr="00CC6995">
        <w:rPr>
          <w:rFonts w:ascii="Times New Roman" w:hAnsi="Times New Roman" w:cs="Times New Roman"/>
          <w:b/>
          <w:bCs/>
          <w:u w:val="single"/>
          <w:lang w:val="en-US"/>
        </w:rPr>
        <w:t xml:space="preserve">the </w:t>
      </w:r>
      <w:r w:rsidR="00723555" w:rsidRPr="00CC6995">
        <w:rPr>
          <w:rFonts w:ascii="Times New Roman" w:hAnsi="Times New Roman" w:cs="Times New Roman"/>
          <w:b/>
          <w:bCs/>
          <w:u w:val="single"/>
          <w:lang w:val="en-US"/>
        </w:rPr>
        <w:t>abstract</w:t>
      </w:r>
      <w:r w:rsidR="00723555" w:rsidRPr="00CC6995">
        <w:rPr>
          <w:rFonts w:ascii="Times New Roman" w:hAnsi="Times New Roman" w:cs="Times New Roman"/>
          <w:b/>
          <w:bCs/>
          <w:lang w:val="en-US"/>
        </w:rPr>
        <w:t xml:space="preserve"> should have 4 main components:</w:t>
      </w:r>
    </w:p>
    <w:p w14:paraId="71B2524A" w14:textId="77B4FC12" w:rsidR="00723555" w:rsidRPr="00C57B41" w:rsidRDefault="00723555" w:rsidP="00723555">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Title</w:t>
      </w:r>
      <w:r w:rsidR="00107374">
        <w:rPr>
          <w:rFonts w:ascii="Times New Roman" w:hAnsi="Times New Roman" w:cs="Times New Roman"/>
          <w:b/>
          <w:bCs/>
          <w:lang w:val="en-US"/>
        </w:rPr>
        <w:t xml:space="preserve">: </w:t>
      </w:r>
      <w:r w:rsidR="00107374">
        <w:rPr>
          <w:rFonts w:ascii="Times New Roman" w:hAnsi="Times New Roman" w:cs="Times New Roman"/>
          <w:lang w:val="en-US"/>
        </w:rPr>
        <w:t xml:space="preserve">consist of 12-15 words. Written in </w:t>
      </w:r>
      <w:r w:rsidR="00276E0F" w:rsidRPr="00276E0F">
        <w:rPr>
          <w:rFonts w:ascii="Times New Roman" w:hAnsi="Times New Roman" w:cs="Times New Roman"/>
          <w:lang w:val="en-US"/>
        </w:rPr>
        <w:t>Font: Bold Times New Roman 14</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p>
    <w:p w14:paraId="75373872" w14:textId="77777777" w:rsidR="00C57B41" w:rsidRPr="00C731AB" w:rsidRDefault="00C57B41" w:rsidP="00C57B41">
      <w:pPr>
        <w:pStyle w:val="a3"/>
        <w:rPr>
          <w:rFonts w:ascii="Times New Roman" w:hAnsi="Times New Roman" w:cs="Times New Roman"/>
          <w:b/>
          <w:bCs/>
          <w:sz w:val="20"/>
          <w:lang w:val="en-US"/>
        </w:rPr>
      </w:pPr>
    </w:p>
    <w:p w14:paraId="18F213FE" w14:textId="057ADA0B" w:rsidR="00723555" w:rsidRDefault="00723555" w:rsidP="00723555">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Author name</w:t>
      </w:r>
      <w:r w:rsidR="00E3760D">
        <w:rPr>
          <w:rFonts w:ascii="Times New Roman" w:hAnsi="Times New Roman" w:cs="Times New Roman"/>
          <w:b/>
          <w:bCs/>
          <w:lang w:val="en-US"/>
        </w:rPr>
        <w:t>,</w:t>
      </w:r>
      <w:r w:rsidRPr="00107374">
        <w:rPr>
          <w:rFonts w:ascii="Times New Roman" w:hAnsi="Times New Roman" w:cs="Times New Roman"/>
          <w:b/>
          <w:bCs/>
          <w:lang w:val="en-US"/>
        </w:rPr>
        <w:t xml:space="preserve"> affiliation</w:t>
      </w:r>
      <w:r w:rsidR="00E3760D">
        <w:rPr>
          <w:rFonts w:ascii="Times New Roman" w:hAnsi="Times New Roman" w:cs="Times New Roman"/>
          <w:b/>
          <w:bCs/>
          <w:lang w:val="en-US"/>
        </w:rPr>
        <w:t>, and email</w:t>
      </w:r>
    </w:p>
    <w:p w14:paraId="7EF6E439" w14:textId="34F19DCE" w:rsidR="00276E0F" w:rsidRPr="00C731AB" w:rsidRDefault="00276E0F" w:rsidP="00C57B41">
      <w:pPr>
        <w:pStyle w:val="a3"/>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First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1*</w:t>
      </w:r>
      <w:r w:rsidRPr="00C731AB">
        <w:rPr>
          <w:rFonts w:ascii="Times New Roman" w:hAnsi="Times New Roman" w:cs="Times New Roman"/>
          <w:sz w:val="22"/>
          <w:szCs w:val="22"/>
          <w:lang w:val="en-US"/>
        </w:rPr>
        <w:t>, Second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2</w:t>
      </w:r>
      <w:r w:rsidRPr="00C731AB">
        <w:rPr>
          <w:rFonts w:ascii="Times New Roman" w:hAnsi="Times New Roman" w:cs="Times New Roman"/>
          <w:sz w:val="22"/>
          <w:szCs w:val="22"/>
          <w:lang w:val="en-US"/>
        </w:rPr>
        <w:t>, …</w:t>
      </w:r>
    </w:p>
    <w:p w14:paraId="090A48F2" w14:textId="4DC13A1C" w:rsidR="00E3760D" w:rsidRPr="00C731AB" w:rsidRDefault="00E3760D" w:rsidP="00E3760D">
      <w:pPr>
        <w:pStyle w:val="a3"/>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 xml:space="preserve">Author affiliation </w:t>
      </w:r>
    </w:p>
    <w:p w14:paraId="63DDD0C0" w14:textId="171426AB" w:rsidR="00E3760D" w:rsidRPr="00C731AB" w:rsidRDefault="00E3760D" w:rsidP="00C731AB">
      <w:pPr>
        <w:ind w:left="360" w:firstLine="360"/>
        <w:rPr>
          <w:rFonts w:ascii="Times New Roman" w:hAnsi="Times New Roman" w:cs="Times New Roman"/>
          <w:sz w:val="22"/>
          <w:szCs w:val="22"/>
          <w:lang w:val="en-US"/>
        </w:rPr>
      </w:pPr>
      <w:r w:rsidRPr="00C731AB">
        <w:rPr>
          <w:rFonts w:ascii="Times New Roman" w:hAnsi="Times New Roman" w:cs="Times New Roman"/>
          <w:i/>
          <w:sz w:val="22"/>
          <w:szCs w:val="22"/>
          <w:lang w:val="en-US"/>
        </w:rPr>
        <w:t xml:space="preserve">Note: </w:t>
      </w:r>
      <w:r w:rsidRPr="00C731AB">
        <w:rPr>
          <w:rFonts w:ascii="Times New Roman" w:hAnsi="Times New Roman" w:cs="Times New Roman"/>
          <w:sz w:val="22"/>
          <w:szCs w:val="22"/>
          <w:lang w:val="en-US"/>
        </w:rPr>
        <w:t xml:space="preserve">Students may mention the names of </w:t>
      </w:r>
      <w:r w:rsidR="00C731AB" w:rsidRPr="00C731AB">
        <w:rPr>
          <w:rFonts w:ascii="Times New Roman" w:hAnsi="Times New Roman" w:cs="Times New Roman"/>
          <w:sz w:val="22"/>
          <w:szCs w:val="22"/>
          <w:lang w:val="en-US"/>
        </w:rPr>
        <w:t>their</w:t>
      </w:r>
      <w:r w:rsidRPr="00C731AB">
        <w:rPr>
          <w:rFonts w:ascii="Times New Roman" w:hAnsi="Times New Roman" w:cs="Times New Roman"/>
          <w:sz w:val="22"/>
          <w:szCs w:val="22"/>
          <w:lang w:val="en-US"/>
        </w:rPr>
        <w:t xml:space="preserve"> supervisor/ advisor</w:t>
      </w:r>
    </w:p>
    <w:p w14:paraId="3EF9FEB0" w14:textId="2E5D35AA" w:rsidR="00276E0F" w:rsidRPr="00C731AB" w:rsidRDefault="00E3760D" w:rsidP="00E3760D">
      <w:pPr>
        <w:ind w:left="450" w:firstLine="270"/>
        <w:rPr>
          <w:rFonts w:ascii="Times New Roman" w:hAnsi="Times New Roman" w:cs="Times New Roman"/>
          <w:sz w:val="22"/>
          <w:szCs w:val="22"/>
          <w:lang w:val="en-US"/>
        </w:rPr>
      </w:pPr>
      <w:r w:rsidRPr="00C731AB">
        <w:rPr>
          <w:rFonts w:ascii="Times New Roman" w:hAnsi="Times New Roman" w:cs="Times New Roman"/>
          <w:sz w:val="22"/>
          <w:szCs w:val="22"/>
          <w:lang w:val="en-US"/>
        </w:rPr>
        <w:t>2.3. *</w:t>
      </w:r>
      <w:r w:rsidR="00276E0F" w:rsidRPr="00C731AB">
        <w:rPr>
          <w:rFonts w:ascii="Times New Roman" w:hAnsi="Times New Roman" w:cs="Times New Roman"/>
          <w:sz w:val="22"/>
          <w:szCs w:val="22"/>
          <w:lang w:val="en-US"/>
        </w:rPr>
        <w:t>Corresponding author email</w:t>
      </w:r>
    </w:p>
    <w:p w14:paraId="46FF8D98" w14:textId="77777777" w:rsidR="00276E0F" w:rsidRPr="00C731AB" w:rsidRDefault="00276E0F" w:rsidP="00276E0F">
      <w:pPr>
        <w:pStyle w:val="a3"/>
        <w:rPr>
          <w:rFonts w:ascii="Times New Roman" w:hAnsi="Times New Roman" w:cs="Times New Roman"/>
          <w:b/>
          <w:bCs/>
          <w:sz w:val="18"/>
          <w:lang w:val="en-US"/>
        </w:rPr>
      </w:pPr>
    </w:p>
    <w:p w14:paraId="60E03A71" w14:textId="748DEE4A" w:rsidR="001E0D49" w:rsidRPr="00107374" w:rsidRDefault="0086557A" w:rsidP="008441F8">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 xml:space="preserve">Abstract </w:t>
      </w:r>
      <w:r w:rsidR="00107374" w:rsidRPr="00107374">
        <w:rPr>
          <w:rFonts w:ascii="Times New Roman" w:hAnsi="Times New Roman" w:cs="Times New Roman"/>
          <w:b/>
          <w:bCs/>
          <w:lang w:val="en-US"/>
        </w:rPr>
        <w:t>Content</w:t>
      </w:r>
      <w:r w:rsidR="00C57B41">
        <w:rPr>
          <w:rFonts w:ascii="Times New Roman" w:hAnsi="Times New Roman" w:cs="Times New Roman"/>
          <w:b/>
          <w:bCs/>
          <w:lang w:val="en-US"/>
        </w:rPr>
        <w:t xml:space="preserve">- please follow </w:t>
      </w:r>
      <w:r w:rsidR="00C731AB">
        <w:rPr>
          <w:rFonts w:ascii="Times New Roman" w:hAnsi="Times New Roman" w:cs="Times New Roman"/>
          <w:b/>
          <w:bCs/>
          <w:lang w:val="en-US"/>
        </w:rPr>
        <w:t xml:space="preserve">the </w:t>
      </w:r>
      <w:r w:rsidR="00C57B41">
        <w:rPr>
          <w:rFonts w:ascii="Times New Roman" w:hAnsi="Times New Roman" w:cs="Times New Roman"/>
          <w:b/>
          <w:bCs/>
          <w:lang w:val="en-US"/>
        </w:rPr>
        <w:t>guidelines according to whether your research is based on completed research or it is a proposal.</w:t>
      </w:r>
    </w:p>
    <w:p w14:paraId="17FE3EE3" w14:textId="1488AA5C" w:rsidR="001E0D49" w:rsidRPr="00C731AB" w:rsidRDefault="001E0D49" w:rsidP="00107374">
      <w:pPr>
        <w:pStyle w:val="a3"/>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Abstract Content</w:t>
      </w:r>
      <w:r w:rsidR="009B5A4C" w:rsidRPr="00C731AB">
        <w:rPr>
          <w:rFonts w:ascii="Times New Roman" w:hAnsi="Times New Roman" w:cs="Times New Roman"/>
          <w:b/>
          <w:bCs/>
          <w:i/>
          <w:sz w:val="22"/>
          <w:lang w:val="en-US"/>
        </w:rPr>
        <w:t xml:space="preserve"> for </w:t>
      </w:r>
      <w:r w:rsidR="00107374" w:rsidRPr="00C731AB">
        <w:rPr>
          <w:rFonts w:ascii="Times New Roman" w:hAnsi="Times New Roman" w:cs="Times New Roman"/>
          <w:b/>
          <w:bCs/>
          <w:i/>
          <w:sz w:val="22"/>
          <w:lang w:val="en-US"/>
        </w:rPr>
        <w:t xml:space="preserve">Completed </w:t>
      </w:r>
      <w:r w:rsidR="009B5A4C" w:rsidRPr="00C731AB">
        <w:rPr>
          <w:rFonts w:ascii="Times New Roman" w:hAnsi="Times New Roman" w:cs="Times New Roman"/>
          <w:b/>
          <w:bCs/>
          <w:i/>
          <w:sz w:val="22"/>
          <w:lang w:val="en-US"/>
        </w:rPr>
        <w:t>Research</w:t>
      </w:r>
      <w:r w:rsidR="00107374" w:rsidRPr="00C731AB">
        <w:rPr>
          <w:rFonts w:ascii="Times New Roman" w:hAnsi="Times New Roman" w:cs="Times New Roman"/>
          <w:b/>
          <w:bCs/>
          <w:i/>
          <w:sz w:val="22"/>
          <w:lang w:val="en-US"/>
        </w:rPr>
        <w:t>/ Research Assignment</w:t>
      </w:r>
    </w:p>
    <w:p w14:paraId="17F98AC8" w14:textId="1A623F77" w:rsidR="001E0D49" w:rsidRPr="00C731AB" w:rsidRDefault="001E0D49" w:rsidP="00107374">
      <w:pPr>
        <w:ind w:firstLine="720"/>
        <w:rPr>
          <w:rFonts w:ascii="Times New Roman" w:hAnsi="Times New Roman" w:cs="Times New Roman"/>
          <w:sz w:val="22"/>
          <w:lang w:val="en-US"/>
        </w:rPr>
      </w:pPr>
      <w:r w:rsidRPr="00C731AB">
        <w:rPr>
          <w:rFonts w:ascii="Times New Roman" w:hAnsi="Times New Roman" w:cs="Times New Roman"/>
          <w:sz w:val="22"/>
          <w:lang w:val="en-US"/>
        </w:rPr>
        <w:t xml:space="preserve">The abstract </w:t>
      </w:r>
      <w:r w:rsidR="00107374" w:rsidRPr="00C731AB">
        <w:rPr>
          <w:rFonts w:ascii="Times New Roman" w:hAnsi="Times New Roman" w:cs="Times New Roman"/>
          <w:sz w:val="22"/>
          <w:lang w:val="en-US"/>
        </w:rPr>
        <w:t>should include</w:t>
      </w:r>
      <w:r w:rsidRPr="00C731AB">
        <w:rPr>
          <w:rFonts w:ascii="Times New Roman" w:hAnsi="Times New Roman" w:cs="Times New Roman"/>
          <w:sz w:val="22"/>
          <w:lang w:val="en-US"/>
        </w:rPr>
        <w:t xml:space="preserve"> the following (usually 1–2 sentences per topic):</w:t>
      </w:r>
    </w:p>
    <w:p w14:paraId="48AC68B7" w14:textId="66B3BF4F"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1604B1FC" w14:textId="18BF175D"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research objective(s)</w:t>
      </w:r>
      <w:r w:rsidR="001E0D49" w:rsidRPr="00C731AB">
        <w:rPr>
          <w:rFonts w:ascii="Times New Roman" w:hAnsi="Times New Roman" w:cs="Times New Roman"/>
          <w:sz w:val="22"/>
          <w:lang w:val="en-US"/>
        </w:rPr>
        <w:t xml:space="preserve"> or hypotheses</w:t>
      </w:r>
    </w:p>
    <w:p w14:paraId="5792F273" w14:textId="1B28DBF4" w:rsidR="001E0D49" w:rsidRPr="00C731AB" w:rsidRDefault="001E0D49"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methods used (including brief descriptions of the study design, sample, </w:t>
      </w:r>
      <w:r w:rsidR="009B5A4C" w:rsidRPr="00C731AB">
        <w:rPr>
          <w:rFonts w:ascii="Times New Roman" w:hAnsi="Times New Roman" w:cs="Times New Roman"/>
          <w:sz w:val="22"/>
          <w:lang w:val="en-US"/>
        </w:rPr>
        <w:t>data collection, and analysis</w:t>
      </w:r>
      <w:r w:rsidRPr="00C731AB">
        <w:rPr>
          <w:rFonts w:ascii="Times New Roman" w:hAnsi="Times New Roman" w:cs="Times New Roman"/>
          <w:sz w:val="22"/>
          <w:lang w:val="en-US"/>
        </w:rPr>
        <w:t>)</w:t>
      </w:r>
    </w:p>
    <w:p w14:paraId="0D4599FD" w14:textId="2163D61A"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main </w:t>
      </w:r>
      <w:r w:rsidR="001E0D49" w:rsidRPr="00C731AB">
        <w:rPr>
          <w:rFonts w:ascii="Times New Roman" w:hAnsi="Times New Roman" w:cs="Times New Roman"/>
          <w:sz w:val="22"/>
          <w:lang w:val="en-US"/>
        </w:rPr>
        <w:t xml:space="preserve">study results </w:t>
      </w:r>
    </w:p>
    <w:p w14:paraId="746B7CA9" w14:textId="32E90BAF" w:rsidR="009B5A4C" w:rsidRPr="00C731AB" w:rsidRDefault="001E0D49"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implications (i.e., why this study is important, applications of the results or findings)</w:t>
      </w:r>
    </w:p>
    <w:p w14:paraId="44679F26" w14:textId="36BEDA92" w:rsidR="001E0D49" w:rsidRPr="00C731AB" w:rsidRDefault="001E0D49" w:rsidP="001E0D49">
      <w:pPr>
        <w:rPr>
          <w:rFonts w:ascii="Times New Roman" w:hAnsi="Times New Roman" w:cs="Times New Roman"/>
          <w:sz w:val="18"/>
          <w:lang w:val="en-US"/>
        </w:rPr>
      </w:pPr>
    </w:p>
    <w:p w14:paraId="490D4ECD" w14:textId="6C3CE744" w:rsidR="009B5A4C" w:rsidRPr="00C731AB" w:rsidRDefault="009B5A4C" w:rsidP="00107374">
      <w:pPr>
        <w:pStyle w:val="a3"/>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 xml:space="preserve">Abstract Content for </w:t>
      </w:r>
      <w:r w:rsidR="00107374" w:rsidRPr="00C731AB">
        <w:rPr>
          <w:rFonts w:ascii="Times New Roman" w:hAnsi="Times New Roman" w:cs="Times New Roman"/>
          <w:b/>
          <w:bCs/>
          <w:i/>
          <w:sz w:val="22"/>
          <w:lang w:val="en-US"/>
        </w:rPr>
        <w:t xml:space="preserve">Research </w:t>
      </w:r>
      <w:r w:rsidRPr="00C731AB">
        <w:rPr>
          <w:rFonts w:ascii="Times New Roman" w:hAnsi="Times New Roman" w:cs="Times New Roman"/>
          <w:b/>
          <w:bCs/>
          <w:i/>
          <w:sz w:val="22"/>
          <w:lang w:val="en-US"/>
        </w:rPr>
        <w:t xml:space="preserve">Proposal </w:t>
      </w:r>
    </w:p>
    <w:p w14:paraId="7780F9A9" w14:textId="217ED5AF" w:rsidR="00107374" w:rsidRPr="00C731AB" w:rsidRDefault="00107374" w:rsidP="00276E0F">
      <w:pPr>
        <w:ind w:left="720"/>
        <w:rPr>
          <w:rFonts w:ascii="Times New Roman" w:hAnsi="Times New Roman" w:cs="Times New Roman"/>
          <w:sz w:val="22"/>
          <w:lang w:val="en-US"/>
        </w:rPr>
      </w:pPr>
      <w:r w:rsidRPr="00C731AB">
        <w:rPr>
          <w:rFonts w:ascii="Times New Roman" w:hAnsi="Times New Roman" w:cs="Times New Roman"/>
          <w:sz w:val="22"/>
          <w:lang w:val="en-US"/>
        </w:rPr>
        <w:t xml:space="preserve">The abstract for </w:t>
      </w:r>
      <w:r w:rsidR="00C731AB">
        <w:rPr>
          <w:rFonts w:ascii="Times New Roman" w:hAnsi="Times New Roman" w:cs="Times New Roman"/>
          <w:sz w:val="22"/>
          <w:lang w:val="en-US"/>
        </w:rPr>
        <w:t xml:space="preserve">the </w:t>
      </w:r>
      <w:r w:rsidRPr="00C731AB">
        <w:rPr>
          <w:rFonts w:ascii="Times New Roman" w:hAnsi="Times New Roman" w:cs="Times New Roman"/>
          <w:sz w:val="22"/>
          <w:lang w:val="en-US"/>
        </w:rPr>
        <w:t>proposal should include the following (usually 1–2 sentences per topic):</w:t>
      </w:r>
    </w:p>
    <w:p w14:paraId="3BB7653E" w14:textId="77777777"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05B3D3A5" w14:textId="77777777"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research objective(s) or hypotheses</w:t>
      </w:r>
    </w:p>
    <w:p w14:paraId="5ECB056E" w14:textId="1A97196F"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proposed methods (including brief descriptions of the study design, sample, data collection, and analysis)</w:t>
      </w:r>
    </w:p>
    <w:p w14:paraId="52D3EBAE" w14:textId="19D8673B"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proposed implications (i.e., why this study is important, </w:t>
      </w:r>
      <w:r w:rsidR="00107374" w:rsidRPr="00C731AB">
        <w:rPr>
          <w:rFonts w:ascii="Times New Roman" w:hAnsi="Times New Roman" w:cs="Times New Roman"/>
          <w:sz w:val="22"/>
          <w:lang w:val="en-US"/>
        </w:rPr>
        <w:t xml:space="preserve">and how you plan to </w:t>
      </w:r>
      <w:r w:rsidRPr="00C731AB">
        <w:rPr>
          <w:rFonts w:ascii="Times New Roman" w:hAnsi="Times New Roman" w:cs="Times New Roman"/>
          <w:sz w:val="22"/>
          <w:lang w:val="en-US"/>
        </w:rPr>
        <w:t>appl</w:t>
      </w:r>
      <w:r w:rsidR="00107374" w:rsidRPr="00C731AB">
        <w:rPr>
          <w:rFonts w:ascii="Times New Roman" w:hAnsi="Times New Roman" w:cs="Times New Roman"/>
          <w:sz w:val="22"/>
          <w:lang w:val="en-US"/>
        </w:rPr>
        <w:t>y</w:t>
      </w:r>
      <w:r w:rsidRPr="00C731AB">
        <w:rPr>
          <w:rFonts w:ascii="Times New Roman" w:hAnsi="Times New Roman" w:cs="Times New Roman"/>
          <w:sz w:val="22"/>
          <w:lang w:val="en-US"/>
        </w:rPr>
        <w:t xml:space="preserve"> of the results or findings)</w:t>
      </w:r>
      <w:r w:rsidR="00C731AB">
        <w:rPr>
          <w:rFonts w:ascii="Times New Roman" w:hAnsi="Times New Roman" w:cs="Times New Roman"/>
          <w:sz w:val="22"/>
          <w:lang w:val="en-US"/>
        </w:rPr>
        <w:t>.</w:t>
      </w:r>
    </w:p>
    <w:p w14:paraId="0A310027" w14:textId="77777777" w:rsidR="00276E0F" w:rsidRPr="00C731AB" w:rsidRDefault="00276E0F" w:rsidP="00276E0F">
      <w:pPr>
        <w:pStyle w:val="a3"/>
        <w:rPr>
          <w:rFonts w:ascii="Times New Roman" w:hAnsi="Times New Roman" w:cs="Times New Roman"/>
          <w:b/>
          <w:bCs/>
          <w:sz w:val="16"/>
          <w:lang w:val="en-US"/>
        </w:rPr>
      </w:pPr>
    </w:p>
    <w:p w14:paraId="7F9E6473" w14:textId="63247F35" w:rsidR="001E0D49" w:rsidRPr="00107374" w:rsidRDefault="001E0D49" w:rsidP="00107374">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Keywords</w:t>
      </w:r>
      <w:r w:rsidR="00107374" w:rsidRPr="00107374">
        <w:rPr>
          <w:rFonts w:ascii="Times New Roman" w:hAnsi="Times New Roman" w:cs="Times New Roman"/>
          <w:b/>
          <w:bCs/>
          <w:lang w:val="en-US"/>
        </w:rPr>
        <w:t>: Need to specify 3 to 5 keywords of the research</w:t>
      </w:r>
    </w:p>
    <w:p w14:paraId="6795A67F" w14:textId="2FC7E976" w:rsidR="001E0D49" w:rsidRPr="00107374" w:rsidRDefault="00C57B41" w:rsidP="00C731AB">
      <w:pPr>
        <w:ind w:left="720"/>
        <w:rPr>
          <w:rFonts w:ascii="Times New Roman" w:hAnsi="Times New Roman" w:cs="Times New Roman"/>
          <w:lang w:val="en-US"/>
        </w:rPr>
      </w:pPr>
      <w:r>
        <w:rPr>
          <w:rFonts w:ascii="Times New Roman" w:hAnsi="Times New Roman" w:cs="Times New Roman"/>
          <w:lang w:val="en-US"/>
        </w:rPr>
        <w:t>The k</w:t>
      </w:r>
      <w:r w:rsidR="001E0D49" w:rsidRPr="00107374">
        <w:rPr>
          <w:rFonts w:ascii="Times New Roman" w:hAnsi="Times New Roman" w:cs="Times New Roman"/>
          <w:lang w:val="en-US"/>
        </w:rPr>
        <w:t xml:space="preserve">eywords address essential </w:t>
      </w:r>
      <w:r w:rsidR="00107374" w:rsidRPr="00107374">
        <w:rPr>
          <w:rFonts w:ascii="Times New Roman" w:hAnsi="Times New Roman" w:cs="Times New Roman"/>
          <w:lang w:val="en-US"/>
        </w:rPr>
        <w:t>research</w:t>
      </w:r>
      <w:r w:rsidR="001E0D49" w:rsidRPr="00107374">
        <w:rPr>
          <w:rFonts w:ascii="Times New Roman" w:hAnsi="Times New Roman" w:cs="Times New Roman"/>
          <w:lang w:val="en-US"/>
        </w:rPr>
        <w:t xml:space="preserve"> elements, such as:</w:t>
      </w:r>
      <w:r w:rsidR="00C731AB">
        <w:rPr>
          <w:rFonts w:ascii="Times New Roman" w:hAnsi="Times New Roman" w:cs="Times New Roman"/>
          <w:lang w:val="en-US"/>
        </w:rPr>
        <w:t xml:space="preserve"> the </w:t>
      </w:r>
      <w:r w:rsidR="001E0D49" w:rsidRPr="00107374">
        <w:rPr>
          <w:rFonts w:ascii="Times New Roman" w:hAnsi="Times New Roman" w:cs="Times New Roman"/>
          <w:lang w:val="en-US"/>
        </w:rPr>
        <w:t xml:space="preserve">research </w:t>
      </w:r>
      <w:r w:rsidR="00107374" w:rsidRPr="00107374">
        <w:rPr>
          <w:rFonts w:ascii="Times New Roman" w:hAnsi="Times New Roman" w:cs="Times New Roman"/>
          <w:lang w:val="en-US"/>
        </w:rPr>
        <w:t>variables</w:t>
      </w:r>
      <w:r w:rsidR="00C731AB">
        <w:rPr>
          <w:rFonts w:ascii="Times New Roman" w:hAnsi="Times New Roman" w:cs="Times New Roman"/>
          <w:lang w:val="en-US"/>
        </w:rPr>
        <w:t xml:space="preserve">, the </w:t>
      </w:r>
      <w:r w:rsidR="00107374" w:rsidRPr="00107374">
        <w:rPr>
          <w:rFonts w:ascii="Times New Roman" w:hAnsi="Times New Roman" w:cs="Times New Roman"/>
          <w:lang w:val="en-US"/>
        </w:rPr>
        <w:t>sample</w:t>
      </w:r>
      <w:r w:rsidR="001E0D49" w:rsidRPr="00107374">
        <w:rPr>
          <w:rFonts w:ascii="Times New Roman" w:hAnsi="Times New Roman" w:cs="Times New Roman"/>
          <w:lang w:val="en-US"/>
        </w:rPr>
        <w:t xml:space="preserve"> </w:t>
      </w:r>
      <w:r w:rsidR="00C731AB">
        <w:rPr>
          <w:rFonts w:ascii="Times New Roman" w:hAnsi="Times New Roman" w:cs="Times New Roman"/>
          <w:lang w:val="en-US"/>
        </w:rPr>
        <w:t xml:space="preserve">or context, the </w:t>
      </w:r>
      <w:r w:rsidR="001E0D49" w:rsidRPr="00107374">
        <w:rPr>
          <w:rFonts w:ascii="Times New Roman" w:hAnsi="Times New Roman" w:cs="Times New Roman"/>
          <w:lang w:val="en-US"/>
        </w:rPr>
        <w:t>method</w:t>
      </w:r>
      <w:r w:rsidR="00107374" w:rsidRPr="00107374">
        <w:rPr>
          <w:rFonts w:ascii="Times New Roman" w:hAnsi="Times New Roman" w:cs="Times New Roman"/>
          <w:lang w:val="en-US"/>
        </w:rPr>
        <w:t>s</w:t>
      </w:r>
      <w:r w:rsidR="00C731AB">
        <w:rPr>
          <w:rFonts w:ascii="Times New Roman" w:hAnsi="Times New Roman" w:cs="Times New Roman"/>
          <w:lang w:val="en-US"/>
        </w:rPr>
        <w:t xml:space="preserve"> used</w:t>
      </w:r>
    </w:p>
    <w:p w14:paraId="7EB0DC57" w14:textId="2EAED87C" w:rsidR="00107374" w:rsidRPr="00107374" w:rsidRDefault="00107374" w:rsidP="00107374">
      <w:pPr>
        <w:rPr>
          <w:rFonts w:ascii="Times New Roman" w:hAnsi="Times New Roman" w:cs="Times New Roman"/>
          <w:lang w:val="en-US"/>
        </w:rPr>
      </w:pPr>
    </w:p>
    <w:p w14:paraId="20E6C284" w14:textId="3DA25FBC" w:rsidR="00107374" w:rsidRPr="00C731AB" w:rsidRDefault="00107374" w:rsidP="00107374">
      <w:pPr>
        <w:rPr>
          <w:rFonts w:ascii="Times New Roman" w:hAnsi="Times New Roman" w:cs="Times New Roman"/>
          <w:b/>
          <w:bCs/>
          <w:lang w:val="en-US"/>
        </w:rPr>
      </w:pPr>
      <w:r w:rsidRPr="00C731AB">
        <w:rPr>
          <w:rFonts w:ascii="Times New Roman" w:hAnsi="Times New Roman" w:cs="Times New Roman"/>
          <w:b/>
          <w:bCs/>
          <w:lang w:val="en-US"/>
        </w:rPr>
        <w:t>II. Abstract Format</w:t>
      </w:r>
    </w:p>
    <w:p w14:paraId="54B1331C" w14:textId="3CD03D59" w:rsidR="00107374" w:rsidRPr="00107374" w:rsidRDefault="00107374" w:rsidP="00107374">
      <w:pPr>
        <w:pStyle w:val="a3"/>
        <w:numPr>
          <w:ilvl w:val="0"/>
          <w:numId w:val="5"/>
        </w:numPr>
        <w:rPr>
          <w:rFonts w:ascii="Times New Roman" w:hAnsi="Times New Roman"/>
          <w:szCs w:val="30"/>
          <w:lang w:bidi="th-TH"/>
        </w:rPr>
      </w:pPr>
      <w:r w:rsidRPr="00107374">
        <w:rPr>
          <w:rFonts w:ascii="Times New Roman" w:hAnsi="Times New Roman" w:cs="Times New Roman"/>
          <w:lang w:val="en-US"/>
        </w:rPr>
        <w:t xml:space="preserve">The abstract should be written in academic English. </w:t>
      </w:r>
    </w:p>
    <w:p w14:paraId="0267F140" w14:textId="423801C7" w:rsidR="00107374" w:rsidRPr="00C57B41" w:rsidRDefault="00C731AB" w:rsidP="00107374">
      <w:pPr>
        <w:pStyle w:val="a3"/>
        <w:numPr>
          <w:ilvl w:val="0"/>
          <w:numId w:val="5"/>
        </w:numPr>
        <w:rPr>
          <w:rFonts w:ascii="Times New Roman" w:hAnsi="Times New Roman"/>
          <w:szCs w:val="30"/>
          <w:lang w:bidi="th-TH"/>
        </w:rPr>
      </w:pPr>
      <w:r>
        <w:rPr>
          <w:rFonts w:ascii="Times New Roman" w:hAnsi="Times New Roman" w:cs="Times New Roman"/>
          <w:lang w:val="en-US"/>
        </w:rPr>
        <w:t xml:space="preserve">Submit abstract </w:t>
      </w:r>
      <w:r w:rsidR="00107374" w:rsidRPr="00107374">
        <w:rPr>
          <w:rFonts w:ascii="Times New Roman" w:hAnsi="Times New Roman" w:cs="Times New Roman"/>
          <w:lang w:val="en-US"/>
        </w:rPr>
        <w:t>in word document.</w:t>
      </w:r>
    </w:p>
    <w:p w14:paraId="11738600" w14:textId="023F5C8F" w:rsidR="00C57B41" w:rsidRPr="00107374" w:rsidRDefault="00C57B41" w:rsidP="00C57B41">
      <w:pPr>
        <w:pStyle w:val="a3"/>
        <w:numPr>
          <w:ilvl w:val="1"/>
          <w:numId w:val="5"/>
        </w:numPr>
        <w:rPr>
          <w:rFonts w:ascii="Times New Roman" w:hAnsi="Times New Roman"/>
          <w:szCs w:val="30"/>
          <w:lang w:bidi="th-TH"/>
        </w:rPr>
      </w:pPr>
      <w:r>
        <w:rPr>
          <w:rFonts w:ascii="Times New Roman" w:hAnsi="Times New Roman"/>
          <w:szCs w:val="30"/>
          <w:lang w:bidi="th-TH"/>
        </w:rPr>
        <w:t>Save the File with your Last Name-IPRC2025 (e.g. Smith-IPRC2025)</w:t>
      </w:r>
    </w:p>
    <w:p w14:paraId="6BD6DEB1" w14:textId="138CD32F" w:rsidR="00107374" w:rsidRPr="00107374" w:rsidRDefault="00107374" w:rsidP="00107374">
      <w:pPr>
        <w:pStyle w:val="a3"/>
        <w:numPr>
          <w:ilvl w:val="0"/>
          <w:numId w:val="5"/>
        </w:numPr>
        <w:rPr>
          <w:rFonts w:ascii="Times New Roman" w:hAnsi="Times New Roman"/>
          <w:szCs w:val="30"/>
          <w:lang w:bidi="th-TH"/>
        </w:rPr>
      </w:pPr>
      <w:r w:rsidRPr="00107374">
        <w:rPr>
          <w:rFonts w:ascii="Times New Roman" w:hAnsi="Times New Roman" w:cs="Times New Roman"/>
          <w:lang w:val="en-US"/>
        </w:rPr>
        <w:t xml:space="preserve">Lines should be double-spaced. </w:t>
      </w:r>
    </w:p>
    <w:p w14:paraId="4FC108A6" w14:textId="20C64F4F" w:rsidR="00107374" w:rsidRPr="00107374" w:rsidRDefault="00107374" w:rsidP="00107374">
      <w:pPr>
        <w:pStyle w:val="a3"/>
        <w:numPr>
          <w:ilvl w:val="0"/>
          <w:numId w:val="5"/>
        </w:numPr>
        <w:rPr>
          <w:rFonts w:ascii="Times New Roman" w:hAnsi="Times New Roman"/>
          <w:szCs w:val="30"/>
          <w:cs/>
          <w:lang w:bidi="th-TH"/>
        </w:rPr>
      </w:pPr>
      <w:r w:rsidRPr="00107374">
        <w:rPr>
          <w:rFonts w:ascii="Times New Roman" w:hAnsi="Times New Roman" w:cs="Times New Roman"/>
          <w:lang w:val="en-US"/>
        </w:rPr>
        <w:t>Font used should be Times New Roman, size 14</w:t>
      </w:r>
      <w:r w:rsidR="00276E0F">
        <w:rPr>
          <w:rFonts w:ascii="Times New Roman" w:hAnsi="Times New Roman" w:cs="Times New Roman"/>
          <w:lang w:val="en-US"/>
        </w:rPr>
        <w:t>-</w:t>
      </w:r>
      <w:r w:rsidR="00276E0F" w:rsidRPr="00276E0F">
        <w:rPr>
          <w:rFonts w:ascii="Times New Roman" w:hAnsi="Times New Roman" w:cs="Times New Roman"/>
          <w:lang w:val="en-US"/>
        </w:rPr>
        <w:t xml:space="preserve"> 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title and size 12</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rest of the abstract content.  </w:t>
      </w:r>
    </w:p>
    <w:p w14:paraId="346BE183" w14:textId="7B2BEF8D" w:rsidR="00C57B41" w:rsidRPr="00C731AB" w:rsidRDefault="00107374" w:rsidP="00723F4D">
      <w:pPr>
        <w:pStyle w:val="a3"/>
        <w:numPr>
          <w:ilvl w:val="0"/>
          <w:numId w:val="5"/>
        </w:numPr>
        <w:rPr>
          <w:rFonts w:ascii="Times New Roman" w:hAnsi="Times New Roman" w:cs="Times New Roman"/>
          <w:color w:val="4472C4" w:themeColor="accent1"/>
          <w:lang w:val="en-US"/>
        </w:rPr>
      </w:pPr>
      <w:r w:rsidRPr="00C731AB">
        <w:rPr>
          <w:rFonts w:ascii="Times New Roman" w:hAnsi="Times New Roman" w:cs="Times New Roman"/>
          <w:lang w:val="en-US"/>
        </w:rPr>
        <w:t xml:space="preserve">The keywords should be lowercase (but capitalize proper nouns) and typed in </w:t>
      </w:r>
      <w:r w:rsidRPr="00C731AB">
        <w:rPr>
          <w:rFonts w:ascii="Times New Roman" w:hAnsi="Times New Roman" w:cs="Times New Roman"/>
          <w:i/>
          <w:iCs/>
          <w:lang w:val="en-US"/>
        </w:rPr>
        <w:t>italic</w:t>
      </w:r>
      <w:r w:rsidRPr="00C731AB">
        <w:rPr>
          <w:rFonts w:ascii="Times New Roman" w:hAnsi="Times New Roman" w:cs="Times New Roman"/>
          <w:lang w:val="en-US"/>
        </w:rPr>
        <w:t xml:space="preserve"> 12-point Times New Roman. Each keyword should be separated by a comma and a space. </w:t>
      </w:r>
    </w:p>
    <w:sectPr w:rsidR="00C57B41" w:rsidRPr="00C731A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0AA3" w14:textId="77777777" w:rsidR="007064AD" w:rsidRDefault="007064AD" w:rsidP="00C57B41">
      <w:r>
        <w:separator/>
      </w:r>
    </w:p>
  </w:endnote>
  <w:endnote w:type="continuationSeparator" w:id="0">
    <w:p w14:paraId="5D6EEF0E" w14:textId="77777777" w:rsidR="007064AD" w:rsidRDefault="007064AD"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0A67" w14:textId="77777777" w:rsidR="007064AD" w:rsidRDefault="007064AD" w:rsidP="00C57B41">
      <w:r>
        <w:separator/>
      </w:r>
    </w:p>
  </w:footnote>
  <w:footnote w:type="continuationSeparator" w:id="0">
    <w:p w14:paraId="5FC021FC" w14:textId="77777777" w:rsidR="007064AD" w:rsidRDefault="007064AD"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415206">
    <w:abstractNumId w:val="6"/>
  </w:num>
  <w:num w:numId="2" w16cid:durableId="259409050">
    <w:abstractNumId w:val="7"/>
  </w:num>
  <w:num w:numId="3" w16cid:durableId="173884162">
    <w:abstractNumId w:val="3"/>
  </w:num>
  <w:num w:numId="4" w16cid:durableId="57481825">
    <w:abstractNumId w:val="8"/>
  </w:num>
  <w:num w:numId="5" w16cid:durableId="599869839">
    <w:abstractNumId w:val="4"/>
  </w:num>
  <w:num w:numId="6" w16cid:durableId="898595521">
    <w:abstractNumId w:val="10"/>
  </w:num>
  <w:num w:numId="7" w16cid:durableId="1581984391">
    <w:abstractNumId w:val="1"/>
  </w:num>
  <w:num w:numId="8" w16cid:durableId="426312651">
    <w:abstractNumId w:val="0"/>
  </w:num>
  <w:num w:numId="9" w16cid:durableId="1287152060">
    <w:abstractNumId w:val="2"/>
  </w:num>
  <w:num w:numId="10" w16cid:durableId="2026127847">
    <w:abstractNumId w:val="5"/>
  </w:num>
  <w:num w:numId="11" w16cid:durableId="836044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64BBB"/>
    <w:rsid w:val="000C5048"/>
    <w:rsid w:val="00107374"/>
    <w:rsid w:val="001135D9"/>
    <w:rsid w:val="001A15DE"/>
    <w:rsid w:val="001E0D49"/>
    <w:rsid w:val="001E0DB9"/>
    <w:rsid w:val="00276E0F"/>
    <w:rsid w:val="002F7849"/>
    <w:rsid w:val="003D27A3"/>
    <w:rsid w:val="004F0FFD"/>
    <w:rsid w:val="00515B96"/>
    <w:rsid w:val="005453BE"/>
    <w:rsid w:val="005E3F22"/>
    <w:rsid w:val="006130E0"/>
    <w:rsid w:val="006E4F52"/>
    <w:rsid w:val="006F3219"/>
    <w:rsid w:val="007064AD"/>
    <w:rsid w:val="0071284B"/>
    <w:rsid w:val="00723555"/>
    <w:rsid w:val="007679AC"/>
    <w:rsid w:val="007F5707"/>
    <w:rsid w:val="0086557A"/>
    <w:rsid w:val="00882298"/>
    <w:rsid w:val="00886910"/>
    <w:rsid w:val="00972B4E"/>
    <w:rsid w:val="009B3880"/>
    <w:rsid w:val="009B549D"/>
    <w:rsid w:val="009B5A4C"/>
    <w:rsid w:val="009D6B59"/>
    <w:rsid w:val="009E4B10"/>
    <w:rsid w:val="009F1EA4"/>
    <w:rsid w:val="009F2258"/>
    <w:rsid w:val="00B56603"/>
    <w:rsid w:val="00B80CC1"/>
    <w:rsid w:val="00C2475B"/>
    <w:rsid w:val="00C57B41"/>
    <w:rsid w:val="00C731AB"/>
    <w:rsid w:val="00CC6995"/>
    <w:rsid w:val="00D23EBE"/>
    <w:rsid w:val="00D43C49"/>
    <w:rsid w:val="00DF2911"/>
    <w:rsid w:val="00E3760D"/>
    <w:rsid w:val="00F14E0D"/>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หัวกระดาษ อักขระ"/>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ท้ายกระดาษ อักขระ"/>
    <w:basedOn w:val="a0"/>
    <w:link w:val="a7"/>
    <w:uiPriority w:val="99"/>
    <w:rsid w:val="00C57B41"/>
  </w:style>
  <w:style w:type="character" w:customStyle="1" w:styleId="citation-83">
    <w:name w:val="citation-83"/>
    <w:basedOn w:val="a0"/>
    <w:rsid w:val="009B549D"/>
  </w:style>
  <w:style w:type="paragraph" w:styleId="a9">
    <w:name w:val="Normal (Web)"/>
    <w:basedOn w:val="a"/>
    <w:uiPriority w:val="99"/>
    <w:unhideWhenUsed/>
    <w:rsid w:val="0071284B"/>
    <w:pPr>
      <w:spacing w:before="100" w:beforeAutospacing="1" w:after="100" w:afterAutospacing="1"/>
    </w:pPr>
    <w:rPr>
      <w:rFonts w:ascii="Tahoma" w:eastAsia="Times New Roman" w:hAnsi="Tahoma" w:cs="Tahoma"/>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3911</Characters>
  <Application>Microsoft Office Word</Application>
  <DocSecurity>0</DocSecurity>
  <Lines>32</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Patchaneeya Chiengta</cp:lastModifiedBy>
  <cp:revision>2</cp:revision>
  <dcterms:created xsi:type="dcterms:W3CDTF">2025-07-23T17:48:00Z</dcterms:created>
  <dcterms:modified xsi:type="dcterms:W3CDTF">2025-07-23T17:48:00Z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